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D5FB" w14:textId="38563FDD" w:rsidR="006C4E98" w:rsidRPr="00444523" w:rsidRDefault="0000407B" w:rsidP="00D234DB">
      <w:pPr>
        <w:jc w:val="center"/>
        <w:rPr>
          <w:rFonts w:ascii="Arial Nova" w:hAnsi="Arial Nova"/>
          <w:b/>
          <w:bCs/>
        </w:rPr>
      </w:pPr>
      <w:r w:rsidRPr="00444523">
        <w:rPr>
          <w:rFonts w:ascii="Arial Nova" w:hAnsi="Arial Nova"/>
          <w:b/>
          <w:bCs/>
        </w:rPr>
        <w:t>NEIA action: Education and Innovation Practice Community (EIPC)</w:t>
      </w:r>
    </w:p>
    <w:p w14:paraId="781ADB63" w14:textId="7B35C3AD" w:rsidR="00324C46" w:rsidRPr="00444523" w:rsidRDefault="00D05F7D" w:rsidP="00324C46">
      <w:pPr>
        <w:jc w:val="center"/>
        <w:rPr>
          <w:rFonts w:ascii="Arial Nova" w:hAnsi="Arial Nova"/>
          <w:b/>
          <w:bCs/>
        </w:rPr>
      </w:pPr>
      <w:r w:rsidRPr="00444523">
        <w:rPr>
          <w:rFonts w:ascii="Arial Nova" w:hAnsi="Arial Nova"/>
          <w:b/>
          <w:bCs/>
        </w:rPr>
        <w:t>Case Study Template</w:t>
      </w:r>
    </w:p>
    <w:p w14:paraId="58A0CB65" w14:textId="77777777" w:rsidR="00324C46" w:rsidRPr="00324C46" w:rsidRDefault="00324C46" w:rsidP="00324C46">
      <w:pPr>
        <w:jc w:val="center"/>
        <w:rPr>
          <w:b/>
          <w:bCs/>
        </w:rPr>
      </w:pPr>
    </w:p>
    <w:p w14:paraId="36B8591F" w14:textId="77777777" w:rsidR="002744A4" w:rsidRDefault="00324C46" w:rsidP="00CC5F3A">
      <w:pPr>
        <w:pStyle w:val="EcorysBody"/>
        <w:rPr>
          <w:rFonts w:ascii="Arial Nova" w:hAnsi="Arial Nova"/>
        </w:rPr>
      </w:pPr>
      <w:r>
        <w:rPr>
          <w:rFonts w:ascii="Arial Nova" w:hAnsi="Arial Nova"/>
        </w:rPr>
        <w:t xml:space="preserve">The EIPC would love to hear </w:t>
      </w:r>
      <w:r w:rsidR="00444523">
        <w:rPr>
          <w:rFonts w:ascii="Arial Nova" w:hAnsi="Arial Nova"/>
        </w:rPr>
        <w:t xml:space="preserve">about </w:t>
      </w:r>
      <w:r w:rsidR="006F1400">
        <w:rPr>
          <w:rFonts w:ascii="Arial Nova" w:hAnsi="Arial Nova"/>
        </w:rPr>
        <w:t>your work!</w:t>
      </w:r>
      <w:r w:rsidR="00444523">
        <w:rPr>
          <w:rFonts w:ascii="Arial Nova" w:hAnsi="Arial Nova"/>
        </w:rPr>
        <w:t xml:space="preserve"> </w:t>
      </w:r>
      <w:r w:rsidR="00444523" w:rsidRPr="009531E9">
        <w:rPr>
          <w:rFonts w:ascii="Arial Nova" w:hAnsi="Arial Nova"/>
          <w:b/>
          <w:bCs/>
        </w:rPr>
        <w:t xml:space="preserve">Sharing your </w:t>
      </w:r>
      <w:r w:rsidR="006F1400" w:rsidRPr="009531E9">
        <w:rPr>
          <w:rFonts w:ascii="Arial Nova" w:hAnsi="Arial Nova"/>
          <w:b/>
          <w:bCs/>
        </w:rPr>
        <w:t>policies and/or practices</w:t>
      </w:r>
      <w:r w:rsidR="00444523">
        <w:rPr>
          <w:rFonts w:ascii="Arial Nova" w:hAnsi="Arial Nova"/>
        </w:rPr>
        <w:t xml:space="preserve"> with the wider </w:t>
      </w:r>
      <w:r w:rsidR="006F1400">
        <w:rPr>
          <w:rFonts w:ascii="Arial Nova" w:hAnsi="Arial Nova"/>
        </w:rPr>
        <w:t>C</w:t>
      </w:r>
      <w:r w:rsidR="00444523">
        <w:rPr>
          <w:rFonts w:ascii="Arial Nova" w:hAnsi="Arial Nova"/>
        </w:rPr>
        <w:t xml:space="preserve">ommunity not only showcases your initiative but contributes to the collective advancement of education for innovation. We understand your busy schedule, so </w:t>
      </w:r>
      <w:r w:rsidR="00473896">
        <w:rPr>
          <w:rFonts w:ascii="Arial Nova" w:hAnsi="Arial Nova"/>
        </w:rPr>
        <w:t>we ask only for the provision of minimal</w:t>
      </w:r>
      <w:r w:rsidR="006F1400">
        <w:rPr>
          <w:rFonts w:ascii="Arial Nova" w:hAnsi="Arial Nova"/>
        </w:rPr>
        <w:t xml:space="preserve"> information below to highlight your promising </w:t>
      </w:r>
      <w:r w:rsidR="00015A4F">
        <w:rPr>
          <w:rFonts w:ascii="Arial Nova" w:hAnsi="Arial Nova"/>
        </w:rPr>
        <w:t xml:space="preserve">policy or practice, that can help stimulate the </w:t>
      </w:r>
      <w:r w:rsidR="00B77BED" w:rsidRPr="00B77BED">
        <w:rPr>
          <w:rFonts w:ascii="Arial Nova" w:hAnsi="Arial Nova"/>
        </w:rPr>
        <w:t xml:space="preserve">delivery of high-quality, relevant, and tailored programmes for </w:t>
      </w:r>
      <w:r w:rsidR="00B77BED" w:rsidRPr="009531E9">
        <w:rPr>
          <w:rFonts w:ascii="Arial Nova" w:hAnsi="Arial Nova"/>
          <w:b/>
          <w:bCs/>
        </w:rPr>
        <w:t>upskilling and reskilling</w:t>
      </w:r>
      <w:r w:rsidR="00B77BED" w:rsidRPr="00B77BED">
        <w:rPr>
          <w:rFonts w:ascii="Arial Nova" w:hAnsi="Arial Nova"/>
        </w:rPr>
        <w:t xml:space="preserve"> </w:t>
      </w:r>
      <w:r w:rsidR="00B77BED" w:rsidRPr="009531E9">
        <w:rPr>
          <w:rFonts w:ascii="Arial Nova" w:hAnsi="Arial Nova"/>
          <w:b/>
          <w:bCs/>
        </w:rPr>
        <w:t>in higher education</w:t>
      </w:r>
      <w:r w:rsidR="00B77BED">
        <w:rPr>
          <w:rFonts w:ascii="Arial Nova" w:hAnsi="Arial Nova"/>
        </w:rPr>
        <w:t xml:space="preserve">. </w:t>
      </w:r>
      <w:r w:rsidR="00CC5F3A">
        <w:rPr>
          <w:rFonts w:ascii="Arial Nova" w:hAnsi="Arial Nova"/>
        </w:rPr>
        <w:t xml:space="preserve"> </w:t>
      </w:r>
    </w:p>
    <w:p w14:paraId="02B132FC" w14:textId="137BC865" w:rsidR="002744A4" w:rsidRDefault="002744A4" w:rsidP="00CC5F3A">
      <w:pPr>
        <w:pStyle w:val="EcorysBody"/>
        <w:rPr>
          <w:rFonts w:ascii="Arial Nova" w:hAnsi="Arial Nova"/>
        </w:rPr>
      </w:pPr>
      <w:r w:rsidRPr="002744A4">
        <w:rPr>
          <w:rFonts w:ascii="Arial Nova" w:hAnsi="Arial Nova"/>
        </w:rPr>
        <w:t xml:space="preserve">In the context of </w:t>
      </w:r>
      <w:r>
        <w:rPr>
          <w:rFonts w:ascii="Arial Nova" w:hAnsi="Arial Nova"/>
        </w:rPr>
        <w:t>strand</w:t>
      </w:r>
      <w:r w:rsidR="00276244">
        <w:rPr>
          <w:rFonts w:ascii="Arial Nova" w:hAnsi="Arial Nova"/>
        </w:rPr>
        <w:t xml:space="preserve"> 3 of the EIPC</w:t>
      </w:r>
      <w:r w:rsidRPr="002744A4">
        <w:rPr>
          <w:rFonts w:ascii="Arial Nova" w:hAnsi="Arial Nova"/>
        </w:rPr>
        <w:t xml:space="preserve">, </w:t>
      </w:r>
      <w:r w:rsidRPr="002744A4">
        <w:rPr>
          <w:rFonts w:ascii="Arial Nova" w:hAnsi="Arial Nova"/>
          <w:b/>
          <w:bCs/>
        </w:rPr>
        <w:t>upskilling</w:t>
      </w:r>
      <w:r>
        <w:rPr>
          <w:rFonts w:ascii="Arial Nova" w:hAnsi="Arial Nova"/>
        </w:rPr>
        <w:t xml:space="preserve"> is defined</w:t>
      </w:r>
      <w:r w:rsidRPr="002744A4">
        <w:rPr>
          <w:rFonts w:ascii="Arial Nova" w:hAnsi="Arial Nova"/>
        </w:rPr>
        <w:t xml:space="preserve"> as education and training that aims to augment or refresh a learner’s existing set of skills</w:t>
      </w:r>
      <w:r>
        <w:rPr>
          <w:rFonts w:ascii="Arial Nova" w:hAnsi="Arial Nova"/>
        </w:rPr>
        <w:t xml:space="preserve"> while </w:t>
      </w:r>
      <w:r w:rsidRPr="002744A4">
        <w:rPr>
          <w:rFonts w:ascii="Arial Nova" w:hAnsi="Arial Nova"/>
          <w:b/>
          <w:bCs/>
        </w:rPr>
        <w:t>reskilling</w:t>
      </w:r>
      <w:r>
        <w:rPr>
          <w:rFonts w:ascii="Arial Nova" w:hAnsi="Arial Nova"/>
        </w:rPr>
        <w:t xml:space="preserve"> </w:t>
      </w:r>
      <w:r w:rsidRPr="002744A4">
        <w:rPr>
          <w:rFonts w:ascii="Arial Nova" w:hAnsi="Arial Nova"/>
        </w:rPr>
        <w:t xml:space="preserve">is focused on the development of skills within a new domain of competency. </w:t>
      </w:r>
      <w:r>
        <w:rPr>
          <w:rFonts w:ascii="Arial Nova" w:hAnsi="Arial Nova"/>
        </w:rPr>
        <w:t xml:space="preserve"> Moreover the strand aims to focus on</w:t>
      </w:r>
      <w:r w:rsidRPr="002744A4">
        <w:rPr>
          <w:rFonts w:ascii="Arial Nova" w:hAnsi="Arial Nova"/>
        </w:rPr>
        <w:t xml:space="preserve"> </w:t>
      </w:r>
      <w:r w:rsidRPr="002744A4">
        <w:rPr>
          <w:rFonts w:ascii="Arial Nova" w:hAnsi="Arial Nova"/>
          <w:b/>
          <w:bCs/>
        </w:rPr>
        <w:t>adult learners</w:t>
      </w:r>
      <w:r w:rsidRPr="002744A4">
        <w:rPr>
          <w:rFonts w:ascii="Arial Nova" w:hAnsi="Arial Nova"/>
        </w:rPr>
        <w:t>, who are broadly defined as individuals who are some years older than the typical age of transition into higher education from secondary school, or those returning to learning after a break in studies, such as for employment or other reasons.</w:t>
      </w:r>
    </w:p>
    <w:p w14:paraId="5C656D19" w14:textId="6B07B3CA" w:rsidR="009531E9" w:rsidRDefault="00B714E9" w:rsidP="002744A4">
      <w:pPr>
        <w:pStyle w:val="EcorysBody"/>
        <w:rPr>
          <w:rFonts w:ascii="Arial Nova" w:hAnsi="Arial Nova"/>
        </w:rPr>
      </w:pPr>
      <w:r>
        <w:rPr>
          <w:rFonts w:ascii="Arial Nova" w:hAnsi="Arial Nova"/>
        </w:rPr>
        <w:t xml:space="preserve">Within this, we would be </w:t>
      </w:r>
      <w:r w:rsidRPr="00B714E9">
        <w:rPr>
          <w:rFonts w:ascii="Arial Nova" w:hAnsi="Arial Nova"/>
        </w:rPr>
        <w:t>particularly interested in</w:t>
      </w:r>
      <w:r w:rsidR="002744A4">
        <w:rPr>
          <w:rFonts w:ascii="Arial Nova" w:hAnsi="Arial Nova"/>
        </w:rPr>
        <w:t xml:space="preserve"> s</w:t>
      </w:r>
      <w:r w:rsidRPr="00B714E9">
        <w:rPr>
          <w:rFonts w:ascii="Arial Nova" w:hAnsi="Arial Nova"/>
        </w:rPr>
        <w:t>trategies for incentivising learner</w:t>
      </w:r>
      <w:r w:rsidR="00CC5F3A">
        <w:rPr>
          <w:rFonts w:ascii="Arial Nova" w:hAnsi="Arial Nova"/>
        </w:rPr>
        <w:t>s</w:t>
      </w:r>
      <w:r w:rsidRPr="00B714E9">
        <w:rPr>
          <w:rFonts w:ascii="Arial Nova" w:hAnsi="Arial Nova"/>
        </w:rPr>
        <w:t xml:space="preserve"> and industry engagement in upskilling and reskilling programmes</w:t>
      </w:r>
      <w:r w:rsidR="00254A0A">
        <w:rPr>
          <w:rFonts w:ascii="Arial Nova" w:hAnsi="Arial Nova"/>
        </w:rPr>
        <w:t xml:space="preserve">, </w:t>
      </w:r>
      <w:r w:rsidR="002744A4">
        <w:rPr>
          <w:rFonts w:ascii="Arial Nova" w:hAnsi="Arial Nova"/>
        </w:rPr>
        <w:t xml:space="preserve">measures </w:t>
      </w:r>
      <w:r w:rsidR="009531E9">
        <w:rPr>
          <w:rFonts w:ascii="Arial Nova" w:hAnsi="Arial Nova"/>
        </w:rPr>
        <w:t xml:space="preserve">put in place to allow higher education actors to </w:t>
      </w:r>
      <w:r w:rsidR="001C42EA">
        <w:rPr>
          <w:rFonts w:ascii="Arial Nova" w:hAnsi="Arial Nova"/>
        </w:rPr>
        <w:t>provide</w:t>
      </w:r>
      <w:r w:rsidR="009531E9">
        <w:rPr>
          <w:rFonts w:ascii="Arial Nova" w:hAnsi="Arial Nova"/>
        </w:rPr>
        <w:t xml:space="preserve"> reskilling and upskilling in response to emerging competency </w:t>
      </w:r>
      <w:r w:rsidR="00052176">
        <w:rPr>
          <w:rFonts w:ascii="Arial Nova" w:hAnsi="Arial Nova"/>
        </w:rPr>
        <w:t>needs</w:t>
      </w:r>
      <w:r w:rsidR="00254A0A">
        <w:rPr>
          <w:rFonts w:ascii="Arial Nova" w:hAnsi="Arial Nova"/>
        </w:rPr>
        <w:t xml:space="preserve"> and </w:t>
      </w:r>
      <w:r w:rsidR="00254A0A" w:rsidRPr="00254A0A">
        <w:rPr>
          <w:rFonts w:ascii="Arial Nova" w:hAnsi="Arial Nova"/>
        </w:rPr>
        <w:t>examples of collaborations between higher education institutions and the private sector</w:t>
      </w:r>
      <w:r w:rsidR="00052176">
        <w:rPr>
          <w:rFonts w:ascii="Arial Nova" w:hAnsi="Arial Nova"/>
        </w:rPr>
        <w:t>.</w:t>
      </w:r>
      <w:r w:rsidR="009531E9">
        <w:rPr>
          <w:rFonts w:ascii="Arial Nova" w:hAnsi="Arial Nova"/>
        </w:rPr>
        <w:t xml:space="preserve"> </w:t>
      </w:r>
    </w:p>
    <w:p w14:paraId="3E06B4E5" w14:textId="42553A5A" w:rsidR="00BD0470" w:rsidRPr="0038195B" w:rsidRDefault="00473896" w:rsidP="009531E9">
      <w:pPr>
        <w:pStyle w:val="EcorysBody"/>
        <w:rPr>
          <w:rFonts w:ascii="Arial Nova" w:hAnsi="Arial Nova"/>
        </w:rPr>
      </w:pPr>
      <w:r>
        <w:rPr>
          <w:rFonts w:ascii="Arial Nova" w:hAnsi="Arial Nova"/>
        </w:rPr>
        <w:t xml:space="preserve">Subject to our further research, the information provided may be used to highlight good practices across the EIPC network, in our events, </w:t>
      </w:r>
      <w:r w:rsidRPr="0038195B">
        <w:rPr>
          <w:rFonts w:ascii="Arial Nova" w:hAnsi="Arial Nova"/>
        </w:rPr>
        <w:t xml:space="preserve">analytical reports or innovation bulletins. </w:t>
      </w:r>
    </w:p>
    <w:p w14:paraId="74542334" w14:textId="1F623395" w:rsidR="000F7AA6" w:rsidRPr="00881EF3" w:rsidRDefault="006C4E98" w:rsidP="00BD0470">
      <w:pPr>
        <w:pStyle w:val="EcorysBody"/>
        <w:rPr>
          <w:rFonts w:ascii="Arial Nova" w:hAnsi="Arial Nova"/>
          <w:b/>
          <w:bCs/>
        </w:rPr>
      </w:pPr>
      <w:r w:rsidRPr="0038195B">
        <w:rPr>
          <w:rFonts w:ascii="Arial Nova" w:hAnsi="Arial Nova"/>
        </w:rPr>
        <w:t xml:space="preserve">Please return the completed template to </w:t>
      </w:r>
      <w:hyperlink r:id="rId14" w:history="1">
        <w:r w:rsidR="003234EE" w:rsidRPr="00881EF3">
          <w:rPr>
            <w:rStyle w:val="Hyperlink"/>
            <w:rFonts w:ascii="Arial Nova" w:hAnsi="Arial Nova"/>
            <w:b/>
            <w:bCs/>
            <w:u w:val="single"/>
          </w:rPr>
          <w:t>Nikolaj.Broberg@oecd.org</w:t>
        </w:r>
      </w:hyperlink>
      <w:r w:rsidR="003234EE" w:rsidRPr="00881EF3">
        <w:rPr>
          <w:rStyle w:val="Hyperlink"/>
          <w:rFonts w:ascii="Arial Nova" w:hAnsi="Arial Nova"/>
          <w:b/>
          <w:bCs/>
          <w:u w:val="single"/>
        </w:rPr>
        <w:t xml:space="preserve"> </w:t>
      </w:r>
      <w:r w:rsidR="0038195B" w:rsidRPr="00881EF3">
        <w:rPr>
          <w:rFonts w:ascii="Arial Nova" w:hAnsi="Arial Nova"/>
          <w:b/>
          <w:bCs/>
          <w:u w:val="single"/>
        </w:rPr>
        <w:t xml:space="preserve">and/ or </w:t>
      </w:r>
      <w:bookmarkStart w:id="0" w:name="_Hlk157767245"/>
      <w:r w:rsidR="00881EF3" w:rsidRPr="00881EF3">
        <w:fldChar w:fldCharType="begin"/>
      </w:r>
      <w:r w:rsidR="00881EF3" w:rsidRPr="00881EF3">
        <w:rPr>
          <w:b/>
          <w:bCs/>
          <w:u w:val="single"/>
        </w:rPr>
        <w:instrText>HYPERLINK "mailto:Roza.Gyorfi@oecd.org"</w:instrText>
      </w:r>
      <w:r w:rsidR="00881EF3" w:rsidRPr="00881EF3">
        <w:fldChar w:fldCharType="separate"/>
      </w:r>
      <w:r w:rsidR="003234EE" w:rsidRPr="00881EF3">
        <w:rPr>
          <w:rStyle w:val="Hyperlink"/>
          <w:rFonts w:ascii="Arial Nova" w:hAnsi="Arial Nova"/>
          <w:b/>
          <w:bCs/>
          <w:u w:val="single"/>
        </w:rPr>
        <w:t>Roza.Gyorfi@oecd.org</w:t>
      </w:r>
      <w:r w:rsidR="00881EF3" w:rsidRPr="00881EF3">
        <w:rPr>
          <w:rStyle w:val="Hyperlink"/>
          <w:rFonts w:ascii="Arial Nova" w:hAnsi="Arial Nova"/>
          <w:b/>
          <w:bCs/>
          <w:u w:val="single"/>
        </w:rPr>
        <w:fldChar w:fldCharType="end"/>
      </w:r>
      <w:bookmarkEnd w:id="0"/>
      <w:r w:rsidR="00473896" w:rsidRPr="0038195B">
        <w:rPr>
          <w:rFonts w:ascii="Arial Nova" w:hAnsi="Arial Nova"/>
        </w:rPr>
        <w:t xml:space="preserve">, ideally </w:t>
      </w:r>
      <w:r w:rsidR="00AD7BA9" w:rsidRPr="00881EF3">
        <w:rPr>
          <w:rFonts w:ascii="Arial Nova" w:hAnsi="Arial Nova"/>
          <w:b/>
          <w:bCs/>
        </w:rPr>
        <w:t xml:space="preserve">by </w:t>
      </w:r>
      <w:r w:rsidR="0038195B" w:rsidRPr="00881EF3">
        <w:rPr>
          <w:rFonts w:ascii="Arial Nova" w:hAnsi="Arial Nova"/>
          <w:b/>
          <w:bCs/>
        </w:rPr>
        <w:t>1</w:t>
      </w:r>
      <w:r w:rsidR="0038195B" w:rsidRPr="00881EF3">
        <w:rPr>
          <w:rFonts w:ascii="Arial Nova" w:hAnsi="Arial Nova"/>
          <w:b/>
          <w:bCs/>
          <w:vertAlign w:val="superscript"/>
        </w:rPr>
        <w:t>st</w:t>
      </w:r>
      <w:r w:rsidR="0038195B" w:rsidRPr="00881EF3">
        <w:rPr>
          <w:rFonts w:ascii="Arial Nova" w:hAnsi="Arial Nova"/>
          <w:b/>
          <w:bCs/>
        </w:rPr>
        <w:t xml:space="preserve"> </w:t>
      </w:r>
      <w:r w:rsidR="000E0D5D" w:rsidRPr="00881EF3">
        <w:rPr>
          <w:rFonts w:ascii="Arial Nova" w:hAnsi="Arial Nova"/>
          <w:b/>
          <w:bCs/>
        </w:rPr>
        <w:t>March</w:t>
      </w:r>
      <w:r w:rsidR="00433B9C" w:rsidRPr="00881EF3">
        <w:rPr>
          <w:rFonts w:ascii="Arial Nova" w:hAnsi="Arial Nova"/>
          <w:b/>
          <w:bCs/>
        </w:rPr>
        <w:t xml:space="preserve"> </w:t>
      </w:r>
      <w:r w:rsidR="0038195B" w:rsidRPr="00881EF3">
        <w:rPr>
          <w:rFonts w:ascii="Arial Nova" w:hAnsi="Arial Nova"/>
          <w:b/>
          <w:bCs/>
        </w:rPr>
        <w:t>202</w:t>
      </w:r>
      <w:r w:rsidR="003234EE" w:rsidRPr="00881EF3">
        <w:rPr>
          <w:rFonts w:ascii="Arial Nova" w:hAnsi="Arial Nova"/>
          <w:b/>
          <w:bCs/>
        </w:rPr>
        <w:t>4</w:t>
      </w:r>
      <w:r w:rsidR="00AD7BA9" w:rsidRPr="00881EF3">
        <w:rPr>
          <w:rFonts w:ascii="Arial Nova" w:hAnsi="Arial Nova"/>
          <w:b/>
          <w:bCs/>
        </w:rPr>
        <w:t>.</w:t>
      </w:r>
    </w:p>
    <w:p w14:paraId="68664A2D" w14:textId="11621998" w:rsidR="00473896" w:rsidRDefault="00473896" w:rsidP="00473896">
      <w:pPr>
        <w:pStyle w:val="EcorysBody"/>
        <w:spacing w:before="0" w:after="0"/>
        <w:rPr>
          <w:rFonts w:ascii="Arial Nova" w:hAnsi="Arial Nova"/>
        </w:rPr>
      </w:pPr>
      <w:r>
        <w:rPr>
          <w:rFonts w:ascii="Arial Nova" w:hAnsi="Arial Nova"/>
        </w:rPr>
        <w:t>Many thanks,</w:t>
      </w:r>
    </w:p>
    <w:p w14:paraId="7B7C98FB" w14:textId="42896D33" w:rsidR="00473896" w:rsidRPr="00324C46" w:rsidRDefault="00473896" w:rsidP="00473896">
      <w:pPr>
        <w:pStyle w:val="EcorysBody"/>
        <w:spacing w:before="0" w:after="0"/>
        <w:rPr>
          <w:rFonts w:ascii="Arial Nova" w:hAnsi="Arial Nova"/>
        </w:rPr>
      </w:pPr>
      <w:r>
        <w:rPr>
          <w:rFonts w:ascii="Arial Nova" w:hAnsi="Arial Nova"/>
        </w:rPr>
        <w:t>The OECD Higher Education Policy Team</w:t>
      </w:r>
    </w:p>
    <w:p w14:paraId="7341DD83" w14:textId="40DBCEC5" w:rsidR="00D05F7D" w:rsidRDefault="00D05F7D" w:rsidP="00D05F7D">
      <w:pPr>
        <w:jc w:val="center"/>
        <w:rPr>
          <w:b/>
          <w:bCs/>
        </w:rPr>
      </w:pPr>
    </w:p>
    <w:tbl>
      <w:tblPr>
        <w:tblStyle w:val="TableGridLight"/>
        <w:tblpPr w:leftFromText="180" w:rightFromText="180" w:vertAnchor="text" w:horzAnchor="margin" w:tblpY="112"/>
        <w:tblW w:w="9067" w:type="dxa"/>
        <w:tblLook w:val="06A0" w:firstRow="1" w:lastRow="0" w:firstColumn="1" w:lastColumn="0" w:noHBand="1" w:noVBand="1"/>
      </w:tblPr>
      <w:tblGrid>
        <w:gridCol w:w="3681"/>
        <w:gridCol w:w="5386"/>
      </w:tblGrid>
      <w:tr w:rsidR="00BD0470" w:rsidRPr="00473896" w14:paraId="4E8238F9" w14:textId="77777777" w:rsidTr="00C22F04">
        <w:trPr>
          <w:trHeight w:val="416"/>
        </w:trPr>
        <w:tc>
          <w:tcPr>
            <w:tcW w:w="3681" w:type="dxa"/>
            <w:shd w:val="clear" w:color="auto" w:fill="C5EAF4" w:themeFill="accent6" w:themeFillTint="99"/>
            <w:vAlign w:val="center"/>
          </w:tcPr>
          <w:p w14:paraId="3B7F5289" w14:textId="3EC2FDE3" w:rsidR="00BD0470" w:rsidRPr="002744A4" w:rsidRDefault="000B5545" w:rsidP="00C22F04">
            <w:pPr>
              <w:pStyle w:val="H3-Chapter"/>
              <w:numPr>
                <w:ilvl w:val="0"/>
                <w:numId w:val="0"/>
              </w:numPr>
              <w:tabs>
                <w:tab w:val="left" w:pos="3153"/>
              </w:tabs>
              <w:spacing w:after="0"/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  <w:r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Country, region/area (if relevant) and project name</w:t>
            </w:r>
            <w:r w:rsidR="009A742F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1E8E2731" w14:textId="77777777" w:rsidR="00BD0470" w:rsidRPr="002744A4" w:rsidRDefault="00BD0470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0D7C8E" w:rsidRPr="00473896" w14:paraId="33C943CE" w14:textId="77777777" w:rsidTr="00C22F04">
        <w:trPr>
          <w:trHeight w:val="702"/>
        </w:trPr>
        <w:tc>
          <w:tcPr>
            <w:tcW w:w="3681" w:type="dxa"/>
            <w:shd w:val="clear" w:color="auto" w:fill="C5EAF4" w:themeFill="accent6" w:themeFillTint="99"/>
            <w:vAlign w:val="center"/>
          </w:tcPr>
          <w:p w14:paraId="18CEB416" w14:textId="0D9C4300" w:rsidR="006C4E98" w:rsidRPr="002744A4" w:rsidRDefault="000B5545" w:rsidP="00C22F04">
            <w:pPr>
              <w:pStyle w:val="H3-Chapter"/>
              <w:numPr>
                <w:ilvl w:val="0"/>
                <w:numId w:val="0"/>
              </w:numPr>
              <w:tabs>
                <w:tab w:val="left" w:pos="3153"/>
              </w:tabs>
              <w:spacing w:after="0"/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  <w:r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Brief summary</w:t>
            </w:r>
            <w:r w:rsidR="000F7AA6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 of project</w:t>
            </w:r>
            <w:r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 objectives and (if available) timeline</w:t>
            </w:r>
            <w:r w:rsidR="009A742F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4CDF7646" w14:textId="09C8C765" w:rsidR="000D7C8E" w:rsidRPr="002744A4" w:rsidRDefault="000D7C8E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0D7C8E" w:rsidRPr="00473896" w14:paraId="128B241F" w14:textId="77777777" w:rsidTr="00C22F04">
        <w:trPr>
          <w:trHeight w:val="565"/>
        </w:trPr>
        <w:tc>
          <w:tcPr>
            <w:tcW w:w="3681" w:type="dxa"/>
            <w:shd w:val="clear" w:color="auto" w:fill="C5EAF4" w:themeFill="accent6" w:themeFillTint="99"/>
            <w:vAlign w:val="center"/>
          </w:tcPr>
          <w:p w14:paraId="0485996C" w14:textId="5992D1B8" w:rsidR="00FB4299" w:rsidRPr="002744A4" w:rsidRDefault="000B5545" w:rsidP="00C22F04">
            <w:pPr>
              <w:pStyle w:val="H3-Chapter"/>
              <w:numPr>
                <w:ilvl w:val="0"/>
                <w:numId w:val="0"/>
              </w:numPr>
              <w:tabs>
                <w:tab w:val="left" w:pos="3153"/>
              </w:tabs>
              <w:spacing w:after="0"/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  <w:r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Responsible organisation and (if available) funding information</w:t>
            </w:r>
            <w:r w:rsidR="009A742F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145B6DAC" w14:textId="6D81C103" w:rsidR="000D7C8E" w:rsidRPr="002744A4" w:rsidRDefault="000D7C8E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0D7C8E" w:rsidRPr="00473896" w14:paraId="69912778" w14:textId="77777777" w:rsidTr="00C22F04">
        <w:trPr>
          <w:trHeight w:val="703"/>
        </w:trPr>
        <w:tc>
          <w:tcPr>
            <w:tcW w:w="3681" w:type="dxa"/>
            <w:shd w:val="clear" w:color="auto" w:fill="C5EAF4" w:themeFill="accent6" w:themeFillTint="99"/>
            <w:vAlign w:val="center"/>
          </w:tcPr>
          <w:p w14:paraId="79603013" w14:textId="70845B07" w:rsidR="000D7C8E" w:rsidRPr="002744A4" w:rsidRDefault="00324C46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  <w:r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Project activities and their relevance to the EIPC initiative</w:t>
            </w:r>
            <w:r w:rsidR="009A742F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7A214641" w14:textId="4FD5005A" w:rsidR="000D7C8E" w:rsidRPr="002744A4" w:rsidRDefault="000D7C8E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4F08BA" w:rsidRPr="00473896" w14:paraId="548FE34F" w14:textId="77777777" w:rsidTr="00C22F04">
        <w:trPr>
          <w:trHeight w:val="637"/>
        </w:trPr>
        <w:tc>
          <w:tcPr>
            <w:tcW w:w="3681" w:type="dxa"/>
            <w:shd w:val="clear" w:color="auto" w:fill="C5EAF4" w:themeFill="accent6" w:themeFillTint="99"/>
            <w:vAlign w:val="center"/>
          </w:tcPr>
          <w:p w14:paraId="25C6C75E" w14:textId="79799C4E" w:rsidR="00FB4299" w:rsidRPr="002744A4" w:rsidRDefault="004F08BA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  <w:r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Achievements</w:t>
            </w:r>
            <w:r w:rsidR="00FB4299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324C46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to date/</w:t>
            </w:r>
            <w:r w:rsidR="00FB4299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lessons learned</w:t>
            </w:r>
            <w:r w:rsidR="009A742F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55DB2E66" w14:textId="77777777" w:rsidR="004F08BA" w:rsidRPr="002744A4" w:rsidRDefault="004F08BA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A255B2" w:rsidRPr="00473896" w14:paraId="35A4ED05" w14:textId="77777777" w:rsidTr="00C22F04">
        <w:trPr>
          <w:trHeight w:val="633"/>
        </w:trPr>
        <w:tc>
          <w:tcPr>
            <w:tcW w:w="3681" w:type="dxa"/>
            <w:shd w:val="clear" w:color="auto" w:fill="C5EAF4" w:themeFill="accent6" w:themeFillTint="99"/>
            <w:vAlign w:val="center"/>
          </w:tcPr>
          <w:p w14:paraId="69615D95" w14:textId="0E43AB6D" w:rsidR="00A255B2" w:rsidRPr="002744A4" w:rsidRDefault="00A255B2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  <w:r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Challenges to date/lessons learned</w:t>
            </w:r>
            <w:r w:rsidR="009A742F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575010E4" w14:textId="77777777" w:rsidR="00A255B2" w:rsidRPr="002744A4" w:rsidRDefault="00A255B2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B2657F" w:rsidRPr="00473896" w14:paraId="1EC8CA53" w14:textId="77777777" w:rsidTr="00C22F04">
        <w:trPr>
          <w:trHeight w:val="631"/>
        </w:trPr>
        <w:tc>
          <w:tcPr>
            <w:tcW w:w="3681" w:type="dxa"/>
            <w:shd w:val="clear" w:color="auto" w:fill="C5EAF4" w:themeFill="accent6" w:themeFillTint="99"/>
            <w:vAlign w:val="center"/>
          </w:tcPr>
          <w:p w14:paraId="7E1CB7B2" w14:textId="55142A78" w:rsidR="00FB4299" w:rsidRPr="002744A4" w:rsidRDefault="000B5545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</w:pPr>
            <w:r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Website/document links and contact information</w:t>
            </w:r>
            <w:r w:rsidR="009A742F" w:rsidRPr="002744A4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2EC03548" w14:textId="77777777" w:rsidR="00B2657F" w:rsidRPr="002744A4" w:rsidRDefault="00B2657F" w:rsidP="00C22F04">
            <w:pPr>
              <w:pStyle w:val="H3-Chapter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</w:tbl>
    <w:p w14:paraId="676E2E07" w14:textId="64B97F77" w:rsidR="00B2657F" w:rsidRPr="00615435" w:rsidRDefault="00B2657F" w:rsidP="002744A4">
      <w:pPr>
        <w:pStyle w:val="ListBullet"/>
        <w:numPr>
          <w:ilvl w:val="0"/>
          <w:numId w:val="0"/>
        </w:numPr>
      </w:pPr>
    </w:p>
    <w:sectPr w:rsidR="00B2657F" w:rsidRPr="00615435" w:rsidSect="00E25EB3">
      <w:headerReference w:type="default" r:id="rId15"/>
      <w:footerReference w:type="even" r:id="rId16"/>
      <w:pgSz w:w="11907" w:h="16840" w:code="9"/>
      <w:pgMar w:top="1985" w:right="1418" w:bottom="1418" w:left="1418" w:header="7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47F3" w14:textId="77777777" w:rsidR="00B42902" w:rsidRPr="00D02D0C" w:rsidRDefault="00B42902">
      <w:r w:rsidRPr="00D02D0C">
        <w:separator/>
      </w:r>
    </w:p>
  </w:endnote>
  <w:endnote w:type="continuationSeparator" w:id="0">
    <w:p w14:paraId="5E66B90E" w14:textId="77777777" w:rsidR="00B42902" w:rsidRPr="00D02D0C" w:rsidRDefault="00B42902">
      <w:r w:rsidRPr="00D02D0C">
        <w:continuationSeparator/>
      </w:r>
    </w:p>
  </w:endnote>
  <w:endnote w:type="continuationNotice" w:id="1">
    <w:p w14:paraId="23BDE129" w14:textId="77777777" w:rsidR="00B42902" w:rsidRDefault="00B42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5C76" w14:textId="4F73BF2B" w:rsidR="004143FA" w:rsidRDefault="004143FA">
    <w:pPr>
      <w:pStyle w:val="Footer"/>
    </w:pPr>
    <w:r w:rsidRPr="0034166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79B308" wp14:editId="140864C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861935" cy="466725"/>
              <wp:effectExtent l="0" t="0" r="5715" b="9525"/>
              <wp:wrapNone/>
              <wp:docPr id="83" name="Rectangl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935" cy="466725"/>
                      </a:xfrm>
                      <a:prstGeom prst="rect">
                        <a:avLst/>
                      </a:prstGeom>
                      <a:solidFill>
                        <a:srgbClr val="00A09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F20FC17" w14:textId="77777777" w:rsidR="004143FA" w:rsidRPr="00771F87" w:rsidRDefault="004143FA" w:rsidP="004143FA">
                          <w:pPr>
                            <w:jc w:val="center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9B308" id="Rectangle 83" o:spid="_x0000_s1026" style="position:absolute;left:0;text-align:left;margin-left:0;margin-top:0;width:619.05pt;height:36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" fillcolor="#00a09e" stroked="f">
              <v:textbox>
                <w:txbxContent>
                  <w:p w14:paraId="1F20FC17" w14:textId="77777777" w:rsidR="004143FA" w:rsidRPr="00771F87" w:rsidRDefault="004143FA" w:rsidP="004143FA">
                    <w:pPr>
                      <w:jc w:val="center"/>
                      <w:rPr>
                        <w:lang w:val="nl-B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AFD8" w14:textId="77777777" w:rsidR="00B42902" w:rsidRPr="00A50202" w:rsidRDefault="00B42902">
      <w:pPr>
        <w:rPr>
          <w:color w:val="F29527" w:themeColor="accent1"/>
        </w:rPr>
      </w:pPr>
      <w:r w:rsidRPr="00A50202">
        <w:rPr>
          <w:color w:val="F29527" w:themeColor="accent1"/>
        </w:rPr>
        <w:separator/>
      </w:r>
    </w:p>
  </w:footnote>
  <w:footnote w:type="continuationSeparator" w:id="0">
    <w:p w14:paraId="03DFDFC5" w14:textId="77777777" w:rsidR="00B42902" w:rsidRPr="00D02D0C" w:rsidRDefault="00B42902">
      <w:r w:rsidRPr="00D02D0C">
        <w:continuationSeparator/>
      </w:r>
    </w:p>
  </w:footnote>
  <w:footnote w:type="continuationNotice" w:id="1">
    <w:p w14:paraId="729A5447" w14:textId="77777777" w:rsidR="00B42902" w:rsidRDefault="00B42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1EFC" w14:textId="77777777" w:rsidR="0038195B" w:rsidRDefault="0038195B" w:rsidP="0038195B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58118196" wp14:editId="32A541BE">
          <wp:simplePos x="0" y="0"/>
          <wp:positionH relativeFrom="margin">
            <wp:posOffset>4785792</wp:posOffset>
          </wp:positionH>
          <wp:positionV relativeFrom="paragraph">
            <wp:posOffset>200075</wp:posOffset>
          </wp:positionV>
          <wp:extent cx="1057275" cy="325120"/>
          <wp:effectExtent l="0" t="0" r="9525" b="0"/>
          <wp:wrapThrough wrapText="bothSides">
            <wp:wrapPolygon edited="0">
              <wp:start x="0" y="0"/>
              <wp:lineTo x="0" y="20250"/>
              <wp:lineTo x="21405" y="20250"/>
              <wp:lineTo x="21405" y="0"/>
              <wp:lineTo x="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HeaderTitle"/>
        </w:rPr>
        <w:alias w:val="Cote/Chapter"/>
        <w:tag w:val="txtHeaderValue"/>
        <w:id w:val="-244348000"/>
      </w:sdtPr>
      <w:sdtEndPr>
        <w:rPr>
          <w:rStyle w:val="DefaultParagraphFont"/>
          <w:rFonts w:ascii="Verdana" w:hAnsi="Verdana"/>
          <w:caps w:val="0"/>
          <w:sz w:val="20"/>
        </w:rPr>
      </w:sdtEndPr>
      <w:sdtContent>
        <w:r>
          <w:rPr>
            <w:noProof/>
            <w:lang w:val="en-US"/>
          </w:rPr>
          <w:drawing>
            <wp:inline distT="0" distB="0" distL="0" distR="0" wp14:anchorId="08D7DF3B" wp14:editId="5C9B9FAA">
              <wp:extent cx="800100" cy="523875"/>
              <wp:effectExtent l="0" t="0" r="0" b="9525"/>
              <wp:docPr id="24" name="Picture 24" descr="logo_ce-en-rvb-lr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 descr="logo_ce-en-rvb-lr.jpg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062" cy="5441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rStyle w:val="PageNumber"/>
      </w:rPr>
      <w:t xml:space="preserve"> </w:t>
    </w:r>
    <w:sdt>
      <w:sdtPr>
        <w:rPr>
          <w:rStyle w:val="PageNumber"/>
        </w:rPr>
        <w:alias w:val="Page Number"/>
        <w:tag w:val="TxtPageNumber"/>
        <w:id w:val="1076251128"/>
        <w:showingPlcHdr/>
      </w:sdtPr>
      <w:sdtEndPr>
        <w:rPr>
          <w:rStyle w:val="DefaultParagraphFont"/>
        </w:rPr>
      </w:sdtEndPr>
      <w:sdtContent>
        <w:r>
          <w:rPr>
            <w:rStyle w:val="PageNumber"/>
          </w:rPr>
          <w:t xml:space="preserve">     </w:t>
        </w:r>
      </w:sdtContent>
    </w:sdt>
  </w:p>
  <w:p w14:paraId="0E2D7BC9" w14:textId="36541CC2" w:rsidR="00EC1B4A" w:rsidRDefault="00EC1B4A" w:rsidP="00AD7BA9">
    <w:pPr>
      <w:pStyle w:val="Header"/>
      <w:ind w:firstLine="3178"/>
    </w:pPr>
  </w:p>
  <w:p w14:paraId="2AB230D5" w14:textId="77777777" w:rsidR="00D05F7D" w:rsidRDefault="00D05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4DA88E1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9" w15:restartNumberingAfterBreak="0">
    <w:nsid w:val="4441225C"/>
    <w:multiLevelType w:val="hybridMultilevel"/>
    <w:tmpl w:val="7D2EC076"/>
    <w:lvl w:ilvl="0" w:tplc="20000001">
      <w:start w:val="1"/>
      <w:numFmt w:val="bullet"/>
      <w:pStyle w:val="PulloutBoxNumbered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A09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21DEE"/>
    <w:multiLevelType w:val="hybridMultilevel"/>
    <w:tmpl w:val="356A7C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AD89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44CA"/>
    <w:multiLevelType w:val="hybridMultilevel"/>
    <w:tmpl w:val="94B210EC"/>
    <w:lvl w:ilvl="0" w:tplc="5E72A9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F10AD0"/>
    <w:multiLevelType w:val="multilevel"/>
    <w:tmpl w:val="A8C2921C"/>
    <w:numStyleLink w:val="NumbLstAnnex"/>
  </w:abstractNum>
  <w:abstractNum w:abstractNumId="15" w15:restartNumberingAfterBreak="0">
    <w:nsid w:val="745817CA"/>
    <w:multiLevelType w:val="hybridMultilevel"/>
    <w:tmpl w:val="E58E1B7E"/>
    <w:lvl w:ilvl="0" w:tplc="4D68FBFE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hint="default"/>
        <w:color w:val="2AAD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0FF5"/>
    <w:multiLevelType w:val="multilevel"/>
    <w:tmpl w:val="8C82CB62"/>
    <w:lvl w:ilvl="0">
      <w:start w:val="1"/>
      <w:numFmt w:val="decimal"/>
      <w:pStyle w:val="H1-Chapter"/>
      <w:lvlText w:val="%1.0."/>
      <w:lvlJc w:val="left"/>
      <w:pPr>
        <w:tabs>
          <w:tab w:val="num" w:pos="1134"/>
        </w:tabs>
        <w:ind w:left="851" w:hanging="851"/>
      </w:pPr>
      <w:rPr>
        <w:rFonts w:hint="default"/>
        <w:color w:val="FFFFFF" w:themeColor="background1"/>
      </w:rPr>
    </w:lvl>
    <w:lvl w:ilvl="1">
      <w:start w:val="1"/>
      <w:numFmt w:val="decimal"/>
      <w:pStyle w:val="H2-Chapter"/>
      <w:lvlText w:val="%1.%2."/>
      <w:lvlJc w:val="left"/>
      <w:pPr>
        <w:tabs>
          <w:tab w:val="num" w:pos="1134"/>
        </w:tabs>
        <w:ind w:left="851" w:hanging="851"/>
      </w:pPr>
      <w:rPr>
        <w:rFonts w:hint="default"/>
        <w:color w:val="00A19F" w:themeColor="accent2"/>
      </w:rPr>
    </w:lvl>
    <w:lvl w:ilvl="2">
      <w:start w:val="1"/>
      <w:numFmt w:val="decimal"/>
      <w:pStyle w:val="H3-Chapter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  <w:color w:val="00A19F" w:themeColor="accent2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17" w15:restartNumberingAfterBreak="0">
    <w:nsid w:val="76E50AC7"/>
    <w:multiLevelType w:val="hybridMultilevel"/>
    <w:tmpl w:val="59F4544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230462782">
    <w:abstractNumId w:val="5"/>
  </w:num>
  <w:num w:numId="2" w16cid:durableId="2026664399">
    <w:abstractNumId w:val="4"/>
  </w:num>
  <w:num w:numId="3" w16cid:durableId="904800081">
    <w:abstractNumId w:val="3"/>
  </w:num>
  <w:num w:numId="4" w16cid:durableId="288168796">
    <w:abstractNumId w:val="2"/>
  </w:num>
  <w:num w:numId="5" w16cid:durableId="118768211">
    <w:abstractNumId w:val="1"/>
  </w:num>
  <w:num w:numId="6" w16cid:durableId="309869845">
    <w:abstractNumId w:val="0"/>
  </w:num>
  <w:num w:numId="7" w16cid:durableId="586040356">
    <w:abstractNumId w:val="7"/>
  </w:num>
  <w:num w:numId="8" w16cid:durableId="1297029524">
    <w:abstractNumId w:val="6"/>
  </w:num>
  <w:num w:numId="9" w16cid:durableId="1522472839">
    <w:abstractNumId w:val="10"/>
  </w:num>
  <w:num w:numId="10" w16cid:durableId="2109231359">
    <w:abstractNumId w:val="13"/>
  </w:num>
  <w:num w:numId="11" w16cid:durableId="1473789249">
    <w:abstractNumId w:val="8"/>
  </w:num>
  <w:num w:numId="12" w16cid:durableId="1780374692">
    <w:abstractNumId w:val="14"/>
  </w:num>
  <w:num w:numId="13" w16cid:durableId="1066609537">
    <w:abstractNumId w:val="15"/>
  </w:num>
  <w:num w:numId="14" w16cid:durableId="258760379">
    <w:abstractNumId w:val="9"/>
  </w:num>
  <w:num w:numId="15" w16cid:durableId="1716200025">
    <w:abstractNumId w:val="16"/>
  </w:num>
  <w:num w:numId="16" w16cid:durableId="1001616175">
    <w:abstractNumId w:val="9"/>
  </w:num>
  <w:num w:numId="17" w16cid:durableId="9382685">
    <w:abstractNumId w:val="16"/>
  </w:num>
  <w:num w:numId="18" w16cid:durableId="1326201895">
    <w:abstractNumId w:val="16"/>
  </w:num>
  <w:num w:numId="19" w16cid:durableId="1020737805">
    <w:abstractNumId w:val="16"/>
  </w:num>
  <w:num w:numId="20" w16cid:durableId="1598367423">
    <w:abstractNumId w:val="16"/>
  </w:num>
  <w:num w:numId="21" w16cid:durableId="522134760">
    <w:abstractNumId w:val="16"/>
  </w:num>
  <w:num w:numId="22" w16cid:durableId="390739028">
    <w:abstractNumId w:val="16"/>
  </w:num>
  <w:num w:numId="23" w16cid:durableId="565186205">
    <w:abstractNumId w:val="12"/>
  </w:num>
  <w:num w:numId="24" w16cid:durableId="1399864244">
    <w:abstractNumId w:val="16"/>
  </w:num>
  <w:num w:numId="25" w16cid:durableId="953945733">
    <w:abstractNumId w:val="16"/>
  </w:num>
  <w:num w:numId="26" w16cid:durableId="98376014">
    <w:abstractNumId w:val="16"/>
  </w:num>
  <w:num w:numId="27" w16cid:durableId="1579555475">
    <w:abstractNumId w:val="16"/>
  </w:num>
  <w:num w:numId="28" w16cid:durableId="264312279">
    <w:abstractNumId w:val="16"/>
  </w:num>
  <w:num w:numId="29" w16cid:durableId="275984496">
    <w:abstractNumId w:val="11"/>
  </w:num>
  <w:num w:numId="30" w16cid:durableId="945039953">
    <w:abstractNumId w:val="16"/>
  </w:num>
  <w:num w:numId="31" w16cid:durableId="2107799897">
    <w:abstractNumId w:val="16"/>
  </w:num>
  <w:num w:numId="32" w16cid:durableId="658844901">
    <w:abstractNumId w:val="16"/>
  </w:num>
  <w:num w:numId="33" w16cid:durableId="855388788">
    <w:abstractNumId w:val="16"/>
  </w:num>
  <w:num w:numId="34" w16cid:durableId="83380418">
    <w:abstractNumId w:val="16"/>
  </w:num>
  <w:num w:numId="35" w16cid:durableId="2045133674">
    <w:abstractNumId w:val="16"/>
  </w:num>
  <w:num w:numId="36" w16cid:durableId="185572967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54"/>
  <w:hyphenationZone w:val="425"/>
  <w:evenAndOddHeaders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NjI2MDMwtjAwNjVS0lEKTi0uzszPAykwrAUA196tdCwAAAA="/>
    <w:docVar w:name="LW_DocType" w:val="NORMAL"/>
    <w:docVar w:name="OECDDocumentId" w:val="12EEAD62A73864C4BBFC29A5842ED177E94510E6EA482BCAEE0862CD56F62BB1"/>
  </w:docVars>
  <w:rsids>
    <w:rsidRoot w:val="00A82D08"/>
    <w:rsid w:val="0000014E"/>
    <w:rsid w:val="000003C7"/>
    <w:rsid w:val="000011F8"/>
    <w:rsid w:val="00001C41"/>
    <w:rsid w:val="00001C97"/>
    <w:rsid w:val="00002AB0"/>
    <w:rsid w:val="00002FFA"/>
    <w:rsid w:val="00003AD6"/>
    <w:rsid w:val="0000407B"/>
    <w:rsid w:val="000049DA"/>
    <w:rsid w:val="00004F54"/>
    <w:rsid w:val="00005E82"/>
    <w:rsid w:val="000060E8"/>
    <w:rsid w:val="00007392"/>
    <w:rsid w:val="00007AB9"/>
    <w:rsid w:val="00012675"/>
    <w:rsid w:val="00015760"/>
    <w:rsid w:val="00015A4F"/>
    <w:rsid w:val="000173A8"/>
    <w:rsid w:val="000174A7"/>
    <w:rsid w:val="000227E0"/>
    <w:rsid w:val="00024498"/>
    <w:rsid w:val="000244D6"/>
    <w:rsid w:val="000248EA"/>
    <w:rsid w:val="00026659"/>
    <w:rsid w:val="00026A2E"/>
    <w:rsid w:val="00026F59"/>
    <w:rsid w:val="0003038A"/>
    <w:rsid w:val="00032AAE"/>
    <w:rsid w:val="00032B95"/>
    <w:rsid w:val="00033AEB"/>
    <w:rsid w:val="000346A7"/>
    <w:rsid w:val="00036192"/>
    <w:rsid w:val="00041DD4"/>
    <w:rsid w:val="000435D7"/>
    <w:rsid w:val="00043C51"/>
    <w:rsid w:val="000445CA"/>
    <w:rsid w:val="00045D7B"/>
    <w:rsid w:val="00046B17"/>
    <w:rsid w:val="00050838"/>
    <w:rsid w:val="000515AD"/>
    <w:rsid w:val="00052176"/>
    <w:rsid w:val="00052B6B"/>
    <w:rsid w:val="00053613"/>
    <w:rsid w:val="000538D9"/>
    <w:rsid w:val="00053CD2"/>
    <w:rsid w:val="00054380"/>
    <w:rsid w:val="00056120"/>
    <w:rsid w:val="00056340"/>
    <w:rsid w:val="0005715F"/>
    <w:rsid w:val="0005783E"/>
    <w:rsid w:val="00060004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1FA"/>
    <w:rsid w:val="000703BE"/>
    <w:rsid w:val="00070CA8"/>
    <w:rsid w:val="0007167C"/>
    <w:rsid w:val="0007172E"/>
    <w:rsid w:val="00071C09"/>
    <w:rsid w:val="00071C53"/>
    <w:rsid w:val="00073447"/>
    <w:rsid w:val="0007390C"/>
    <w:rsid w:val="00073C55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4F28"/>
    <w:rsid w:val="00095C34"/>
    <w:rsid w:val="00096A5C"/>
    <w:rsid w:val="000A17AD"/>
    <w:rsid w:val="000A360E"/>
    <w:rsid w:val="000B0E45"/>
    <w:rsid w:val="000B4CE1"/>
    <w:rsid w:val="000B5545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37B7"/>
    <w:rsid w:val="000D46F5"/>
    <w:rsid w:val="000D4878"/>
    <w:rsid w:val="000D6374"/>
    <w:rsid w:val="000D6681"/>
    <w:rsid w:val="000D7944"/>
    <w:rsid w:val="000D7C8E"/>
    <w:rsid w:val="000E0D5D"/>
    <w:rsid w:val="000E249B"/>
    <w:rsid w:val="000E31AA"/>
    <w:rsid w:val="000E5729"/>
    <w:rsid w:val="000E6A36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0F7AA6"/>
    <w:rsid w:val="001007E6"/>
    <w:rsid w:val="001037E2"/>
    <w:rsid w:val="00104754"/>
    <w:rsid w:val="00105386"/>
    <w:rsid w:val="00106D5D"/>
    <w:rsid w:val="001077CC"/>
    <w:rsid w:val="00107A66"/>
    <w:rsid w:val="00110F8E"/>
    <w:rsid w:val="00111F04"/>
    <w:rsid w:val="00111FC4"/>
    <w:rsid w:val="001147E1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85"/>
    <w:rsid w:val="001268A8"/>
    <w:rsid w:val="00127F9A"/>
    <w:rsid w:val="00130B64"/>
    <w:rsid w:val="001332B5"/>
    <w:rsid w:val="00134DE4"/>
    <w:rsid w:val="00135350"/>
    <w:rsid w:val="00135C38"/>
    <w:rsid w:val="001379AF"/>
    <w:rsid w:val="00140314"/>
    <w:rsid w:val="00140693"/>
    <w:rsid w:val="00140D74"/>
    <w:rsid w:val="00141C36"/>
    <w:rsid w:val="00141D40"/>
    <w:rsid w:val="00141F0C"/>
    <w:rsid w:val="00143052"/>
    <w:rsid w:val="001431C5"/>
    <w:rsid w:val="00143D09"/>
    <w:rsid w:val="001469C3"/>
    <w:rsid w:val="001470B2"/>
    <w:rsid w:val="001474AE"/>
    <w:rsid w:val="00147B11"/>
    <w:rsid w:val="00147DA2"/>
    <w:rsid w:val="00151587"/>
    <w:rsid w:val="00151E9E"/>
    <w:rsid w:val="0015426B"/>
    <w:rsid w:val="001554BA"/>
    <w:rsid w:val="00155687"/>
    <w:rsid w:val="00155764"/>
    <w:rsid w:val="00156D3B"/>
    <w:rsid w:val="00156EC0"/>
    <w:rsid w:val="001575C3"/>
    <w:rsid w:val="00157CCC"/>
    <w:rsid w:val="00160061"/>
    <w:rsid w:val="00160327"/>
    <w:rsid w:val="001618B9"/>
    <w:rsid w:val="00161C23"/>
    <w:rsid w:val="00161FA0"/>
    <w:rsid w:val="0016260C"/>
    <w:rsid w:val="00162D71"/>
    <w:rsid w:val="00165275"/>
    <w:rsid w:val="00166875"/>
    <w:rsid w:val="00166C42"/>
    <w:rsid w:val="00167D03"/>
    <w:rsid w:val="0017223C"/>
    <w:rsid w:val="00172FED"/>
    <w:rsid w:val="00173357"/>
    <w:rsid w:val="00173758"/>
    <w:rsid w:val="00173B94"/>
    <w:rsid w:val="0017457E"/>
    <w:rsid w:val="001750A9"/>
    <w:rsid w:val="00176841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3EE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16A"/>
    <w:rsid w:val="001B1B5D"/>
    <w:rsid w:val="001B1F38"/>
    <w:rsid w:val="001B274D"/>
    <w:rsid w:val="001B2A43"/>
    <w:rsid w:val="001B31FB"/>
    <w:rsid w:val="001B359E"/>
    <w:rsid w:val="001B4C47"/>
    <w:rsid w:val="001B647B"/>
    <w:rsid w:val="001B6699"/>
    <w:rsid w:val="001B7595"/>
    <w:rsid w:val="001C23C1"/>
    <w:rsid w:val="001C2E2E"/>
    <w:rsid w:val="001C42EA"/>
    <w:rsid w:val="001C5151"/>
    <w:rsid w:val="001C55B8"/>
    <w:rsid w:val="001C5B54"/>
    <w:rsid w:val="001C5F31"/>
    <w:rsid w:val="001C75E8"/>
    <w:rsid w:val="001D0284"/>
    <w:rsid w:val="001D0E5D"/>
    <w:rsid w:val="001D1FDC"/>
    <w:rsid w:val="001D38B5"/>
    <w:rsid w:val="001D487F"/>
    <w:rsid w:val="001D4DB7"/>
    <w:rsid w:val="001D5B1E"/>
    <w:rsid w:val="001D731D"/>
    <w:rsid w:val="001E0197"/>
    <w:rsid w:val="001E1C90"/>
    <w:rsid w:val="001E2E7B"/>
    <w:rsid w:val="001E36A3"/>
    <w:rsid w:val="001E403E"/>
    <w:rsid w:val="001E4F13"/>
    <w:rsid w:val="001E537C"/>
    <w:rsid w:val="001E5D90"/>
    <w:rsid w:val="001E724E"/>
    <w:rsid w:val="001F04AC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99A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625"/>
    <w:rsid w:val="00210797"/>
    <w:rsid w:val="00210D2F"/>
    <w:rsid w:val="00212607"/>
    <w:rsid w:val="002128B5"/>
    <w:rsid w:val="00212BA2"/>
    <w:rsid w:val="00215102"/>
    <w:rsid w:val="002151EB"/>
    <w:rsid w:val="00215FF2"/>
    <w:rsid w:val="00216644"/>
    <w:rsid w:val="00220103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4C3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3E5"/>
    <w:rsid w:val="0023580A"/>
    <w:rsid w:val="00240360"/>
    <w:rsid w:val="002403A1"/>
    <w:rsid w:val="002405CA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A0A"/>
    <w:rsid w:val="00255805"/>
    <w:rsid w:val="00256676"/>
    <w:rsid w:val="00257789"/>
    <w:rsid w:val="00260D53"/>
    <w:rsid w:val="002614E2"/>
    <w:rsid w:val="00261652"/>
    <w:rsid w:val="00262415"/>
    <w:rsid w:val="00262421"/>
    <w:rsid w:val="00263194"/>
    <w:rsid w:val="00263A2C"/>
    <w:rsid w:val="00263F24"/>
    <w:rsid w:val="00264114"/>
    <w:rsid w:val="0026468B"/>
    <w:rsid w:val="002658ED"/>
    <w:rsid w:val="00270CFF"/>
    <w:rsid w:val="0027143C"/>
    <w:rsid w:val="0027200F"/>
    <w:rsid w:val="0027211E"/>
    <w:rsid w:val="00272705"/>
    <w:rsid w:val="00273122"/>
    <w:rsid w:val="002744A4"/>
    <w:rsid w:val="00276244"/>
    <w:rsid w:val="00276947"/>
    <w:rsid w:val="00276EA2"/>
    <w:rsid w:val="00280631"/>
    <w:rsid w:val="00280E7A"/>
    <w:rsid w:val="0028108A"/>
    <w:rsid w:val="002819DA"/>
    <w:rsid w:val="00282732"/>
    <w:rsid w:val="00283132"/>
    <w:rsid w:val="002837CA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95C2C"/>
    <w:rsid w:val="002A0838"/>
    <w:rsid w:val="002A196F"/>
    <w:rsid w:val="002A20C0"/>
    <w:rsid w:val="002A335C"/>
    <w:rsid w:val="002A42B8"/>
    <w:rsid w:val="002A4A4C"/>
    <w:rsid w:val="002A5C97"/>
    <w:rsid w:val="002B0A74"/>
    <w:rsid w:val="002B1880"/>
    <w:rsid w:val="002B24BA"/>
    <w:rsid w:val="002B3B85"/>
    <w:rsid w:val="002B785B"/>
    <w:rsid w:val="002B7B68"/>
    <w:rsid w:val="002B7C7B"/>
    <w:rsid w:val="002C08C1"/>
    <w:rsid w:val="002C09F2"/>
    <w:rsid w:val="002C2215"/>
    <w:rsid w:val="002C2756"/>
    <w:rsid w:val="002C3329"/>
    <w:rsid w:val="002C3989"/>
    <w:rsid w:val="002C7F91"/>
    <w:rsid w:val="002D16E7"/>
    <w:rsid w:val="002D218A"/>
    <w:rsid w:val="002D2E84"/>
    <w:rsid w:val="002D3373"/>
    <w:rsid w:val="002D56F9"/>
    <w:rsid w:val="002D6B3E"/>
    <w:rsid w:val="002D7525"/>
    <w:rsid w:val="002E24C6"/>
    <w:rsid w:val="002E31BE"/>
    <w:rsid w:val="002E46FF"/>
    <w:rsid w:val="002E5742"/>
    <w:rsid w:val="002E59A1"/>
    <w:rsid w:val="002E7EC8"/>
    <w:rsid w:val="002F0159"/>
    <w:rsid w:val="002F0DFB"/>
    <w:rsid w:val="002F13D9"/>
    <w:rsid w:val="002F1696"/>
    <w:rsid w:val="002F1B73"/>
    <w:rsid w:val="002F20E0"/>
    <w:rsid w:val="002F2269"/>
    <w:rsid w:val="002F342F"/>
    <w:rsid w:val="002F362E"/>
    <w:rsid w:val="002F37C7"/>
    <w:rsid w:val="002F46A5"/>
    <w:rsid w:val="002F4A39"/>
    <w:rsid w:val="002F5EC9"/>
    <w:rsid w:val="002F653E"/>
    <w:rsid w:val="002F67E7"/>
    <w:rsid w:val="002F6EFC"/>
    <w:rsid w:val="002F7977"/>
    <w:rsid w:val="002F7FDF"/>
    <w:rsid w:val="00300B68"/>
    <w:rsid w:val="00301E9B"/>
    <w:rsid w:val="00302CCA"/>
    <w:rsid w:val="00303716"/>
    <w:rsid w:val="003042A8"/>
    <w:rsid w:val="00304A8F"/>
    <w:rsid w:val="00305B39"/>
    <w:rsid w:val="00306046"/>
    <w:rsid w:val="00306107"/>
    <w:rsid w:val="003063F0"/>
    <w:rsid w:val="00306F42"/>
    <w:rsid w:val="003108E4"/>
    <w:rsid w:val="00311B5F"/>
    <w:rsid w:val="00312018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34EE"/>
    <w:rsid w:val="00324B0E"/>
    <w:rsid w:val="00324C46"/>
    <w:rsid w:val="00330089"/>
    <w:rsid w:val="00330131"/>
    <w:rsid w:val="00330404"/>
    <w:rsid w:val="00331265"/>
    <w:rsid w:val="0033233E"/>
    <w:rsid w:val="00333FFE"/>
    <w:rsid w:val="00334673"/>
    <w:rsid w:val="00335487"/>
    <w:rsid w:val="00337C9E"/>
    <w:rsid w:val="003402C7"/>
    <w:rsid w:val="00341666"/>
    <w:rsid w:val="003436D9"/>
    <w:rsid w:val="003436F4"/>
    <w:rsid w:val="00344748"/>
    <w:rsid w:val="003460EA"/>
    <w:rsid w:val="003463D4"/>
    <w:rsid w:val="0034672A"/>
    <w:rsid w:val="00347B86"/>
    <w:rsid w:val="003501F9"/>
    <w:rsid w:val="00350FCA"/>
    <w:rsid w:val="003552DA"/>
    <w:rsid w:val="00355427"/>
    <w:rsid w:val="0035632E"/>
    <w:rsid w:val="003565A3"/>
    <w:rsid w:val="0036159D"/>
    <w:rsid w:val="00362BA1"/>
    <w:rsid w:val="00362BFF"/>
    <w:rsid w:val="003647CC"/>
    <w:rsid w:val="00364AD0"/>
    <w:rsid w:val="00365085"/>
    <w:rsid w:val="0036508F"/>
    <w:rsid w:val="0036598A"/>
    <w:rsid w:val="003667A0"/>
    <w:rsid w:val="0037107B"/>
    <w:rsid w:val="00371E6D"/>
    <w:rsid w:val="003732AD"/>
    <w:rsid w:val="0037408A"/>
    <w:rsid w:val="003746C6"/>
    <w:rsid w:val="0037484A"/>
    <w:rsid w:val="00374CC7"/>
    <w:rsid w:val="00375071"/>
    <w:rsid w:val="00381928"/>
    <w:rsid w:val="0038195B"/>
    <w:rsid w:val="00384552"/>
    <w:rsid w:val="00384BD0"/>
    <w:rsid w:val="003851ED"/>
    <w:rsid w:val="00387765"/>
    <w:rsid w:val="003902A7"/>
    <w:rsid w:val="00391340"/>
    <w:rsid w:val="00391DE2"/>
    <w:rsid w:val="0039219E"/>
    <w:rsid w:val="0039225A"/>
    <w:rsid w:val="00392777"/>
    <w:rsid w:val="00392FAE"/>
    <w:rsid w:val="00393AF3"/>
    <w:rsid w:val="00395AC8"/>
    <w:rsid w:val="003A106A"/>
    <w:rsid w:val="003A145A"/>
    <w:rsid w:val="003A2A83"/>
    <w:rsid w:val="003A2C62"/>
    <w:rsid w:val="003A441D"/>
    <w:rsid w:val="003A5C00"/>
    <w:rsid w:val="003B1467"/>
    <w:rsid w:val="003B2D38"/>
    <w:rsid w:val="003B38F4"/>
    <w:rsid w:val="003B485F"/>
    <w:rsid w:val="003B503D"/>
    <w:rsid w:val="003B55F8"/>
    <w:rsid w:val="003B5A92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976"/>
    <w:rsid w:val="003C7D08"/>
    <w:rsid w:val="003D06B7"/>
    <w:rsid w:val="003D1601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4689"/>
    <w:rsid w:val="00405765"/>
    <w:rsid w:val="0040692E"/>
    <w:rsid w:val="00406E43"/>
    <w:rsid w:val="00407360"/>
    <w:rsid w:val="0040738F"/>
    <w:rsid w:val="00407393"/>
    <w:rsid w:val="004077B8"/>
    <w:rsid w:val="00411E5E"/>
    <w:rsid w:val="00412AA2"/>
    <w:rsid w:val="00413C75"/>
    <w:rsid w:val="004143FA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205"/>
    <w:rsid w:val="00425D24"/>
    <w:rsid w:val="0042620B"/>
    <w:rsid w:val="00427F0B"/>
    <w:rsid w:val="00430455"/>
    <w:rsid w:val="004312A6"/>
    <w:rsid w:val="00431B06"/>
    <w:rsid w:val="00432B9C"/>
    <w:rsid w:val="00433B9C"/>
    <w:rsid w:val="004341C5"/>
    <w:rsid w:val="00434705"/>
    <w:rsid w:val="0043486E"/>
    <w:rsid w:val="004367DD"/>
    <w:rsid w:val="00437E31"/>
    <w:rsid w:val="00440895"/>
    <w:rsid w:val="004414E0"/>
    <w:rsid w:val="00442B77"/>
    <w:rsid w:val="00442E22"/>
    <w:rsid w:val="00442F14"/>
    <w:rsid w:val="0044373C"/>
    <w:rsid w:val="004438C2"/>
    <w:rsid w:val="00443BBB"/>
    <w:rsid w:val="00444523"/>
    <w:rsid w:val="00445B78"/>
    <w:rsid w:val="00450229"/>
    <w:rsid w:val="004537E0"/>
    <w:rsid w:val="00453AE2"/>
    <w:rsid w:val="00454253"/>
    <w:rsid w:val="004574C9"/>
    <w:rsid w:val="00457C07"/>
    <w:rsid w:val="00460C3C"/>
    <w:rsid w:val="0046259F"/>
    <w:rsid w:val="00464B8F"/>
    <w:rsid w:val="00464FC6"/>
    <w:rsid w:val="00466212"/>
    <w:rsid w:val="004737F0"/>
    <w:rsid w:val="00473896"/>
    <w:rsid w:val="00475724"/>
    <w:rsid w:val="00475B3F"/>
    <w:rsid w:val="00475ECD"/>
    <w:rsid w:val="00476181"/>
    <w:rsid w:val="0048082C"/>
    <w:rsid w:val="00483F42"/>
    <w:rsid w:val="00483FAE"/>
    <w:rsid w:val="0048613F"/>
    <w:rsid w:val="00487936"/>
    <w:rsid w:val="004901A2"/>
    <w:rsid w:val="004909EC"/>
    <w:rsid w:val="00491292"/>
    <w:rsid w:val="004914F0"/>
    <w:rsid w:val="00492D63"/>
    <w:rsid w:val="004930EE"/>
    <w:rsid w:val="00494E9B"/>
    <w:rsid w:val="00494F6A"/>
    <w:rsid w:val="00496B46"/>
    <w:rsid w:val="0049739E"/>
    <w:rsid w:val="004A11CD"/>
    <w:rsid w:val="004A1E57"/>
    <w:rsid w:val="004A1EC0"/>
    <w:rsid w:val="004A2B15"/>
    <w:rsid w:val="004A3582"/>
    <w:rsid w:val="004A4707"/>
    <w:rsid w:val="004A5A26"/>
    <w:rsid w:val="004A5D90"/>
    <w:rsid w:val="004A67FD"/>
    <w:rsid w:val="004A6EE9"/>
    <w:rsid w:val="004B0EB5"/>
    <w:rsid w:val="004B2D00"/>
    <w:rsid w:val="004B56AC"/>
    <w:rsid w:val="004B5CC0"/>
    <w:rsid w:val="004B6AA2"/>
    <w:rsid w:val="004B77BA"/>
    <w:rsid w:val="004C15DE"/>
    <w:rsid w:val="004C1732"/>
    <w:rsid w:val="004C2147"/>
    <w:rsid w:val="004C3E78"/>
    <w:rsid w:val="004C4CF4"/>
    <w:rsid w:val="004C5DBC"/>
    <w:rsid w:val="004D037F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2812"/>
    <w:rsid w:val="004E31F7"/>
    <w:rsid w:val="004E32FE"/>
    <w:rsid w:val="004E3645"/>
    <w:rsid w:val="004E4477"/>
    <w:rsid w:val="004E4589"/>
    <w:rsid w:val="004E5A78"/>
    <w:rsid w:val="004E625B"/>
    <w:rsid w:val="004F0446"/>
    <w:rsid w:val="004F08BA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278F"/>
    <w:rsid w:val="00523963"/>
    <w:rsid w:val="00523F4A"/>
    <w:rsid w:val="005254AC"/>
    <w:rsid w:val="00525B44"/>
    <w:rsid w:val="00527526"/>
    <w:rsid w:val="00531342"/>
    <w:rsid w:val="00532CC6"/>
    <w:rsid w:val="00535381"/>
    <w:rsid w:val="00535626"/>
    <w:rsid w:val="00535D82"/>
    <w:rsid w:val="0054030E"/>
    <w:rsid w:val="00541D2F"/>
    <w:rsid w:val="00542B8A"/>
    <w:rsid w:val="00543239"/>
    <w:rsid w:val="00543A40"/>
    <w:rsid w:val="00543D66"/>
    <w:rsid w:val="00544FFC"/>
    <w:rsid w:val="0054516A"/>
    <w:rsid w:val="00545C96"/>
    <w:rsid w:val="00545FD1"/>
    <w:rsid w:val="005501EE"/>
    <w:rsid w:val="00552AB6"/>
    <w:rsid w:val="0055305C"/>
    <w:rsid w:val="005547BA"/>
    <w:rsid w:val="00554B2B"/>
    <w:rsid w:val="0055554C"/>
    <w:rsid w:val="0056059D"/>
    <w:rsid w:val="0056220F"/>
    <w:rsid w:val="00562555"/>
    <w:rsid w:val="0056358C"/>
    <w:rsid w:val="0056516B"/>
    <w:rsid w:val="005657AA"/>
    <w:rsid w:val="00565949"/>
    <w:rsid w:val="00565DBB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7C7"/>
    <w:rsid w:val="00583B62"/>
    <w:rsid w:val="00583D97"/>
    <w:rsid w:val="005870D5"/>
    <w:rsid w:val="0058767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0F62"/>
    <w:rsid w:val="005A3022"/>
    <w:rsid w:val="005A3240"/>
    <w:rsid w:val="005A3F37"/>
    <w:rsid w:val="005A51ED"/>
    <w:rsid w:val="005A6731"/>
    <w:rsid w:val="005A6781"/>
    <w:rsid w:val="005A7196"/>
    <w:rsid w:val="005B036B"/>
    <w:rsid w:val="005B103F"/>
    <w:rsid w:val="005B11FE"/>
    <w:rsid w:val="005B1312"/>
    <w:rsid w:val="005B156E"/>
    <w:rsid w:val="005B2582"/>
    <w:rsid w:val="005B3B7C"/>
    <w:rsid w:val="005B524F"/>
    <w:rsid w:val="005B691A"/>
    <w:rsid w:val="005B7185"/>
    <w:rsid w:val="005B7B6E"/>
    <w:rsid w:val="005C3A30"/>
    <w:rsid w:val="005C40D5"/>
    <w:rsid w:val="005C726E"/>
    <w:rsid w:val="005C77A1"/>
    <w:rsid w:val="005D154D"/>
    <w:rsid w:val="005D4838"/>
    <w:rsid w:val="005D5B4D"/>
    <w:rsid w:val="005D5CB6"/>
    <w:rsid w:val="005D61D3"/>
    <w:rsid w:val="005D6B7F"/>
    <w:rsid w:val="005D7331"/>
    <w:rsid w:val="005D7A9E"/>
    <w:rsid w:val="005D7E34"/>
    <w:rsid w:val="005E09FC"/>
    <w:rsid w:val="005E18A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0DA1"/>
    <w:rsid w:val="0060125E"/>
    <w:rsid w:val="00601928"/>
    <w:rsid w:val="006022EC"/>
    <w:rsid w:val="006030E7"/>
    <w:rsid w:val="0060332C"/>
    <w:rsid w:val="0060381D"/>
    <w:rsid w:val="00611217"/>
    <w:rsid w:val="0061145D"/>
    <w:rsid w:val="00612C7B"/>
    <w:rsid w:val="00612D6B"/>
    <w:rsid w:val="006149FB"/>
    <w:rsid w:val="00614B8E"/>
    <w:rsid w:val="00615435"/>
    <w:rsid w:val="00615868"/>
    <w:rsid w:val="00616157"/>
    <w:rsid w:val="006162D6"/>
    <w:rsid w:val="00620F19"/>
    <w:rsid w:val="00624428"/>
    <w:rsid w:val="00627594"/>
    <w:rsid w:val="00630310"/>
    <w:rsid w:val="00630EE5"/>
    <w:rsid w:val="0063226C"/>
    <w:rsid w:val="006333A2"/>
    <w:rsid w:val="00633445"/>
    <w:rsid w:val="00636E34"/>
    <w:rsid w:val="00641A1B"/>
    <w:rsid w:val="006420D8"/>
    <w:rsid w:val="006422BF"/>
    <w:rsid w:val="00642756"/>
    <w:rsid w:val="00642CAB"/>
    <w:rsid w:val="006441C4"/>
    <w:rsid w:val="00645031"/>
    <w:rsid w:val="00645D45"/>
    <w:rsid w:val="00647C1B"/>
    <w:rsid w:val="00651C87"/>
    <w:rsid w:val="00653E20"/>
    <w:rsid w:val="00654B48"/>
    <w:rsid w:val="00656089"/>
    <w:rsid w:val="00657243"/>
    <w:rsid w:val="00657639"/>
    <w:rsid w:val="0065767F"/>
    <w:rsid w:val="00657D7E"/>
    <w:rsid w:val="00664E79"/>
    <w:rsid w:val="0066664B"/>
    <w:rsid w:val="00666BB1"/>
    <w:rsid w:val="00667111"/>
    <w:rsid w:val="00670D08"/>
    <w:rsid w:val="00672110"/>
    <w:rsid w:val="006745FA"/>
    <w:rsid w:val="006755F3"/>
    <w:rsid w:val="00676044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9C9"/>
    <w:rsid w:val="00691AB9"/>
    <w:rsid w:val="00691D2A"/>
    <w:rsid w:val="00692298"/>
    <w:rsid w:val="0069492E"/>
    <w:rsid w:val="00694C99"/>
    <w:rsid w:val="006960E4"/>
    <w:rsid w:val="0069660A"/>
    <w:rsid w:val="00696C4E"/>
    <w:rsid w:val="00697F08"/>
    <w:rsid w:val="006A13F6"/>
    <w:rsid w:val="006A43BE"/>
    <w:rsid w:val="006A65A3"/>
    <w:rsid w:val="006B0464"/>
    <w:rsid w:val="006B1FDC"/>
    <w:rsid w:val="006B2590"/>
    <w:rsid w:val="006B261D"/>
    <w:rsid w:val="006B36F6"/>
    <w:rsid w:val="006B381B"/>
    <w:rsid w:val="006B45C0"/>
    <w:rsid w:val="006B4E59"/>
    <w:rsid w:val="006B5027"/>
    <w:rsid w:val="006B580F"/>
    <w:rsid w:val="006B6B63"/>
    <w:rsid w:val="006B73FE"/>
    <w:rsid w:val="006C06F4"/>
    <w:rsid w:val="006C1D2A"/>
    <w:rsid w:val="006C2142"/>
    <w:rsid w:val="006C29BB"/>
    <w:rsid w:val="006C360A"/>
    <w:rsid w:val="006C3718"/>
    <w:rsid w:val="006C3824"/>
    <w:rsid w:val="006C39B9"/>
    <w:rsid w:val="006C46D7"/>
    <w:rsid w:val="006C4805"/>
    <w:rsid w:val="006C4E98"/>
    <w:rsid w:val="006C7794"/>
    <w:rsid w:val="006C7FB5"/>
    <w:rsid w:val="006D0FB3"/>
    <w:rsid w:val="006D16C3"/>
    <w:rsid w:val="006D70CD"/>
    <w:rsid w:val="006D7D63"/>
    <w:rsid w:val="006E00AC"/>
    <w:rsid w:val="006E1DA2"/>
    <w:rsid w:val="006E2964"/>
    <w:rsid w:val="006E3311"/>
    <w:rsid w:val="006E63D5"/>
    <w:rsid w:val="006E6E08"/>
    <w:rsid w:val="006F0367"/>
    <w:rsid w:val="006F1400"/>
    <w:rsid w:val="006F18B3"/>
    <w:rsid w:val="006F1F47"/>
    <w:rsid w:val="006F408D"/>
    <w:rsid w:val="006F4372"/>
    <w:rsid w:val="006F6D9B"/>
    <w:rsid w:val="006F7BE2"/>
    <w:rsid w:val="00700825"/>
    <w:rsid w:val="00700E3D"/>
    <w:rsid w:val="00703140"/>
    <w:rsid w:val="007039C8"/>
    <w:rsid w:val="00704197"/>
    <w:rsid w:val="00705724"/>
    <w:rsid w:val="00705A6B"/>
    <w:rsid w:val="00705CBD"/>
    <w:rsid w:val="00706016"/>
    <w:rsid w:val="007060F7"/>
    <w:rsid w:val="00707276"/>
    <w:rsid w:val="0070756A"/>
    <w:rsid w:val="007078A7"/>
    <w:rsid w:val="00712158"/>
    <w:rsid w:val="00713E7A"/>
    <w:rsid w:val="007144FB"/>
    <w:rsid w:val="00714945"/>
    <w:rsid w:val="00714AF3"/>
    <w:rsid w:val="00714F58"/>
    <w:rsid w:val="007161BE"/>
    <w:rsid w:val="00721132"/>
    <w:rsid w:val="0072161D"/>
    <w:rsid w:val="007218EE"/>
    <w:rsid w:val="00723180"/>
    <w:rsid w:val="00723820"/>
    <w:rsid w:val="00724E55"/>
    <w:rsid w:val="0072526F"/>
    <w:rsid w:val="0072748E"/>
    <w:rsid w:val="00730690"/>
    <w:rsid w:val="0073227E"/>
    <w:rsid w:val="0073398E"/>
    <w:rsid w:val="00733B69"/>
    <w:rsid w:val="00733B96"/>
    <w:rsid w:val="0073448B"/>
    <w:rsid w:val="00736217"/>
    <w:rsid w:val="00736888"/>
    <w:rsid w:val="00740025"/>
    <w:rsid w:val="00742101"/>
    <w:rsid w:val="00743AF8"/>
    <w:rsid w:val="00743D16"/>
    <w:rsid w:val="00744142"/>
    <w:rsid w:val="00744941"/>
    <w:rsid w:val="00746D7A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5C0D"/>
    <w:rsid w:val="007563C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BD4"/>
    <w:rsid w:val="00766D9F"/>
    <w:rsid w:val="00771847"/>
    <w:rsid w:val="00771AB8"/>
    <w:rsid w:val="00771BE7"/>
    <w:rsid w:val="00771F87"/>
    <w:rsid w:val="00772AAD"/>
    <w:rsid w:val="00772F1F"/>
    <w:rsid w:val="0077327E"/>
    <w:rsid w:val="00773EEE"/>
    <w:rsid w:val="00774B0E"/>
    <w:rsid w:val="00774C8C"/>
    <w:rsid w:val="00774D8E"/>
    <w:rsid w:val="00775762"/>
    <w:rsid w:val="00775FAA"/>
    <w:rsid w:val="00776552"/>
    <w:rsid w:val="00782143"/>
    <w:rsid w:val="007822B1"/>
    <w:rsid w:val="007834D2"/>
    <w:rsid w:val="00785E49"/>
    <w:rsid w:val="00785F9F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4186"/>
    <w:rsid w:val="007A5A82"/>
    <w:rsid w:val="007A5EDE"/>
    <w:rsid w:val="007A5F5A"/>
    <w:rsid w:val="007A675D"/>
    <w:rsid w:val="007A6CD3"/>
    <w:rsid w:val="007B071B"/>
    <w:rsid w:val="007B14E3"/>
    <w:rsid w:val="007B3474"/>
    <w:rsid w:val="007B397F"/>
    <w:rsid w:val="007B54B8"/>
    <w:rsid w:val="007B6610"/>
    <w:rsid w:val="007B7064"/>
    <w:rsid w:val="007B7CE2"/>
    <w:rsid w:val="007C15E5"/>
    <w:rsid w:val="007C171B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245E"/>
    <w:rsid w:val="007D3146"/>
    <w:rsid w:val="007D4AF2"/>
    <w:rsid w:val="007D4BEB"/>
    <w:rsid w:val="007D5877"/>
    <w:rsid w:val="007E108F"/>
    <w:rsid w:val="007E23AD"/>
    <w:rsid w:val="007E2A15"/>
    <w:rsid w:val="007E2F65"/>
    <w:rsid w:val="007E4036"/>
    <w:rsid w:val="007E440A"/>
    <w:rsid w:val="007E48EE"/>
    <w:rsid w:val="007E598A"/>
    <w:rsid w:val="007F04F6"/>
    <w:rsid w:val="007F068B"/>
    <w:rsid w:val="007F32DE"/>
    <w:rsid w:val="007F3621"/>
    <w:rsid w:val="007F5BE5"/>
    <w:rsid w:val="007F5D96"/>
    <w:rsid w:val="007F74C2"/>
    <w:rsid w:val="007F78EA"/>
    <w:rsid w:val="007F7F97"/>
    <w:rsid w:val="007F7FC2"/>
    <w:rsid w:val="0080029B"/>
    <w:rsid w:val="00800EB0"/>
    <w:rsid w:val="0080287F"/>
    <w:rsid w:val="00802EF4"/>
    <w:rsid w:val="008063D5"/>
    <w:rsid w:val="00806C02"/>
    <w:rsid w:val="00811844"/>
    <w:rsid w:val="00811950"/>
    <w:rsid w:val="00814AF0"/>
    <w:rsid w:val="00814C43"/>
    <w:rsid w:val="00815381"/>
    <w:rsid w:val="00815571"/>
    <w:rsid w:val="00816AE4"/>
    <w:rsid w:val="00817EBF"/>
    <w:rsid w:val="008202B0"/>
    <w:rsid w:val="00820982"/>
    <w:rsid w:val="00820CF6"/>
    <w:rsid w:val="00820E32"/>
    <w:rsid w:val="0082287C"/>
    <w:rsid w:val="0082297B"/>
    <w:rsid w:val="0082437C"/>
    <w:rsid w:val="00827C37"/>
    <w:rsid w:val="00831349"/>
    <w:rsid w:val="00832FBC"/>
    <w:rsid w:val="00834754"/>
    <w:rsid w:val="00835099"/>
    <w:rsid w:val="00835EBE"/>
    <w:rsid w:val="0083675E"/>
    <w:rsid w:val="008367C9"/>
    <w:rsid w:val="0084052D"/>
    <w:rsid w:val="00840DD7"/>
    <w:rsid w:val="00843D53"/>
    <w:rsid w:val="008440D0"/>
    <w:rsid w:val="00844C86"/>
    <w:rsid w:val="008453D0"/>
    <w:rsid w:val="008464ED"/>
    <w:rsid w:val="008467E8"/>
    <w:rsid w:val="00847732"/>
    <w:rsid w:val="00847873"/>
    <w:rsid w:val="0085043E"/>
    <w:rsid w:val="00850739"/>
    <w:rsid w:val="00851194"/>
    <w:rsid w:val="00851FBD"/>
    <w:rsid w:val="008523EA"/>
    <w:rsid w:val="00853A17"/>
    <w:rsid w:val="00853DA2"/>
    <w:rsid w:val="00854722"/>
    <w:rsid w:val="00855271"/>
    <w:rsid w:val="00856C2F"/>
    <w:rsid w:val="00857194"/>
    <w:rsid w:val="008617FE"/>
    <w:rsid w:val="00863692"/>
    <w:rsid w:val="008648FD"/>
    <w:rsid w:val="00864EB1"/>
    <w:rsid w:val="00866645"/>
    <w:rsid w:val="00867FD3"/>
    <w:rsid w:val="008701B0"/>
    <w:rsid w:val="008711F2"/>
    <w:rsid w:val="0087144D"/>
    <w:rsid w:val="00871532"/>
    <w:rsid w:val="008719A2"/>
    <w:rsid w:val="008724EC"/>
    <w:rsid w:val="00873AA2"/>
    <w:rsid w:val="00876237"/>
    <w:rsid w:val="008767D2"/>
    <w:rsid w:val="00876BE1"/>
    <w:rsid w:val="00877841"/>
    <w:rsid w:val="00881BAC"/>
    <w:rsid w:val="00881EB5"/>
    <w:rsid w:val="00881EF3"/>
    <w:rsid w:val="008837A9"/>
    <w:rsid w:val="00883866"/>
    <w:rsid w:val="0088406F"/>
    <w:rsid w:val="0088483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9DE"/>
    <w:rsid w:val="00896BF6"/>
    <w:rsid w:val="008A20D2"/>
    <w:rsid w:val="008A2746"/>
    <w:rsid w:val="008A3D95"/>
    <w:rsid w:val="008A4441"/>
    <w:rsid w:val="008A46D6"/>
    <w:rsid w:val="008A5DA5"/>
    <w:rsid w:val="008A6FAD"/>
    <w:rsid w:val="008A717D"/>
    <w:rsid w:val="008B1ED3"/>
    <w:rsid w:val="008B2B74"/>
    <w:rsid w:val="008B2D17"/>
    <w:rsid w:val="008B5EB1"/>
    <w:rsid w:val="008B6E3D"/>
    <w:rsid w:val="008B703B"/>
    <w:rsid w:val="008B7493"/>
    <w:rsid w:val="008B769D"/>
    <w:rsid w:val="008C01C1"/>
    <w:rsid w:val="008C03E0"/>
    <w:rsid w:val="008C105F"/>
    <w:rsid w:val="008C15A0"/>
    <w:rsid w:val="008C19D7"/>
    <w:rsid w:val="008C205D"/>
    <w:rsid w:val="008C2A2A"/>
    <w:rsid w:val="008C3F88"/>
    <w:rsid w:val="008C48A4"/>
    <w:rsid w:val="008C59A1"/>
    <w:rsid w:val="008C5BF9"/>
    <w:rsid w:val="008C63EA"/>
    <w:rsid w:val="008C717A"/>
    <w:rsid w:val="008D0555"/>
    <w:rsid w:val="008D0F52"/>
    <w:rsid w:val="008D17DE"/>
    <w:rsid w:val="008D1806"/>
    <w:rsid w:val="008D1835"/>
    <w:rsid w:val="008D2230"/>
    <w:rsid w:val="008D239B"/>
    <w:rsid w:val="008D4D8D"/>
    <w:rsid w:val="008D5314"/>
    <w:rsid w:val="008D7468"/>
    <w:rsid w:val="008E0A46"/>
    <w:rsid w:val="008E317B"/>
    <w:rsid w:val="008E3408"/>
    <w:rsid w:val="008E48D2"/>
    <w:rsid w:val="008E6E22"/>
    <w:rsid w:val="008F010A"/>
    <w:rsid w:val="008F085C"/>
    <w:rsid w:val="008F0CC0"/>
    <w:rsid w:val="008F15DA"/>
    <w:rsid w:val="008F196A"/>
    <w:rsid w:val="008F24DB"/>
    <w:rsid w:val="008F2FE9"/>
    <w:rsid w:val="008F494C"/>
    <w:rsid w:val="008F4B1B"/>
    <w:rsid w:val="008F53CD"/>
    <w:rsid w:val="008F56A0"/>
    <w:rsid w:val="008F5D72"/>
    <w:rsid w:val="008F6BDA"/>
    <w:rsid w:val="008F73EA"/>
    <w:rsid w:val="00900098"/>
    <w:rsid w:val="009005C1"/>
    <w:rsid w:val="00901531"/>
    <w:rsid w:val="00903D1A"/>
    <w:rsid w:val="00904B28"/>
    <w:rsid w:val="00905C94"/>
    <w:rsid w:val="009078D8"/>
    <w:rsid w:val="00911455"/>
    <w:rsid w:val="009133BA"/>
    <w:rsid w:val="00913B90"/>
    <w:rsid w:val="00915B42"/>
    <w:rsid w:val="00916012"/>
    <w:rsid w:val="00917A24"/>
    <w:rsid w:val="00917DEA"/>
    <w:rsid w:val="00925527"/>
    <w:rsid w:val="00925BF8"/>
    <w:rsid w:val="00930BFF"/>
    <w:rsid w:val="00931A3D"/>
    <w:rsid w:val="0093216F"/>
    <w:rsid w:val="0093284F"/>
    <w:rsid w:val="00932B98"/>
    <w:rsid w:val="00935B95"/>
    <w:rsid w:val="00936085"/>
    <w:rsid w:val="00936BCB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9BD"/>
    <w:rsid w:val="00950C24"/>
    <w:rsid w:val="00952A6B"/>
    <w:rsid w:val="00952E84"/>
    <w:rsid w:val="009531E9"/>
    <w:rsid w:val="00955EE0"/>
    <w:rsid w:val="0095671E"/>
    <w:rsid w:val="009578BD"/>
    <w:rsid w:val="00957CFD"/>
    <w:rsid w:val="00962AD7"/>
    <w:rsid w:val="009634B1"/>
    <w:rsid w:val="00965AD5"/>
    <w:rsid w:val="0096654D"/>
    <w:rsid w:val="00967FDC"/>
    <w:rsid w:val="009713BB"/>
    <w:rsid w:val="009732CA"/>
    <w:rsid w:val="00974170"/>
    <w:rsid w:val="0097583A"/>
    <w:rsid w:val="0097651D"/>
    <w:rsid w:val="0098032A"/>
    <w:rsid w:val="0098180F"/>
    <w:rsid w:val="009831F9"/>
    <w:rsid w:val="00983A13"/>
    <w:rsid w:val="009863CC"/>
    <w:rsid w:val="00986740"/>
    <w:rsid w:val="00986904"/>
    <w:rsid w:val="00987E4D"/>
    <w:rsid w:val="00991026"/>
    <w:rsid w:val="00991236"/>
    <w:rsid w:val="00992A24"/>
    <w:rsid w:val="00993A60"/>
    <w:rsid w:val="00993C4E"/>
    <w:rsid w:val="00993D39"/>
    <w:rsid w:val="00994C9F"/>
    <w:rsid w:val="009957B0"/>
    <w:rsid w:val="00997129"/>
    <w:rsid w:val="009A09FC"/>
    <w:rsid w:val="009A1951"/>
    <w:rsid w:val="009A260B"/>
    <w:rsid w:val="009A264C"/>
    <w:rsid w:val="009A2809"/>
    <w:rsid w:val="009A31FF"/>
    <w:rsid w:val="009A336E"/>
    <w:rsid w:val="009A5E00"/>
    <w:rsid w:val="009A612E"/>
    <w:rsid w:val="009A742F"/>
    <w:rsid w:val="009A7586"/>
    <w:rsid w:val="009B289B"/>
    <w:rsid w:val="009B2EA5"/>
    <w:rsid w:val="009B39DC"/>
    <w:rsid w:val="009B5F9F"/>
    <w:rsid w:val="009B60EB"/>
    <w:rsid w:val="009B6653"/>
    <w:rsid w:val="009B6696"/>
    <w:rsid w:val="009B66EB"/>
    <w:rsid w:val="009B6932"/>
    <w:rsid w:val="009B6C50"/>
    <w:rsid w:val="009B7415"/>
    <w:rsid w:val="009C0919"/>
    <w:rsid w:val="009C1335"/>
    <w:rsid w:val="009C19BE"/>
    <w:rsid w:val="009C1EC0"/>
    <w:rsid w:val="009C35EB"/>
    <w:rsid w:val="009C409E"/>
    <w:rsid w:val="009C4779"/>
    <w:rsid w:val="009D3CF9"/>
    <w:rsid w:val="009D46C7"/>
    <w:rsid w:val="009D4A2A"/>
    <w:rsid w:val="009D4C53"/>
    <w:rsid w:val="009D6216"/>
    <w:rsid w:val="009D6FE5"/>
    <w:rsid w:val="009E1313"/>
    <w:rsid w:val="009E175A"/>
    <w:rsid w:val="009E3EFF"/>
    <w:rsid w:val="009E5033"/>
    <w:rsid w:val="009E60B3"/>
    <w:rsid w:val="009F0DF8"/>
    <w:rsid w:val="009F2464"/>
    <w:rsid w:val="009F2F01"/>
    <w:rsid w:val="009F3152"/>
    <w:rsid w:val="009F3C2D"/>
    <w:rsid w:val="009F5473"/>
    <w:rsid w:val="009F68D2"/>
    <w:rsid w:val="00A00846"/>
    <w:rsid w:val="00A00997"/>
    <w:rsid w:val="00A00F89"/>
    <w:rsid w:val="00A0308A"/>
    <w:rsid w:val="00A03271"/>
    <w:rsid w:val="00A0531C"/>
    <w:rsid w:val="00A06586"/>
    <w:rsid w:val="00A0716F"/>
    <w:rsid w:val="00A07D82"/>
    <w:rsid w:val="00A07EA2"/>
    <w:rsid w:val="00A1033F"/>
    <w:rsid w:val="00A10443"/>
    <w:rsid w:val="00A10966"/>
    <w:rsid w:val="00A10DBB"/>
    <w:rsid w:val="00A11DF5"/>
    <w:rsid w:val="00A13149"/>
    <w:rsid w:val="00A132C3"/>
    <w:rsid w:val="00A157AB"/>
    <w:rsid w:val="00A17122"/>
    <w:rsid w:val="00A175D0"/>
    <w:rsid w:val="00A178EA"/>
    <w:rsid w:val="00A206B4"/>
    <w:rsid w:val="00A2264C"/>
    <w:rsid w:val="00A2337F"/>
    <w:rsid w:val="00A23B22"/>
    <w:rsid w:val="00A252E2"/>
    <w:rsid w:val="00A255B2"/>
    <w:rsid w:val="00A259CA"/>
    <w:rsid w:val="00A25DDC"/>
    <w:rsid w:val="00A2655E"/>
    <w:rsid w:val="00A270E6"/>
    <w:rsid w:val="00A27BF5"/>
    <w:rsid w:val="00A307BB"/>
    <w:rsid w:val="00A30B31"/>
    <w:rsid w:val="00A30E55"/>
    <w:rsid w:val="00A30FCD"/>
    <w:rsid w:val="00A321EA"/>
    <w:rsid w:val="00A330A6"/>
    <w:rsid w:val="00A3375B"/>
    <w:rsid w:val="00A34D34"/>
    <w:rsid w:val="00A35A74"/>
    <w:rsid w:val="00A36ABE"/>
    <w:rsid w:val="00A36D0A"/>
    <w:rsid w:val="00A3767C"/>
    <w:rsid w:val="00A37885"/>
    <w:rsid w:val="00A37C2D"/>
    <w:rsid w:val="00A4001C"/>
    <w:rsid w:val="00A41443"/>
    <w:rsid w:val="00A4254F"/>
    <w:rsid w:val="00A454D6"/>
    <w:rsid w:val="00A47A44"/>
    <w:rsid w:val="00A50202"/>
    <w:rsid w:val="00A53C29"/>
    <w:rsid w:val="00A540FB"/>
    <w:rsid w:val="00A54717"/>
    <w:rsid w:val="00A55C6C"/>
    <w:rsid w:val="00A56B01"/>
    <w:rsid w:val="00A56E85"/>
    <w:rsid w:val="00A57965"/>
    <w:rsid w:val="00A579C8"/>
    <w:rsid w:val="00A57AEC"/>
    <w:rsid w:val="00A61188"/>
    <w:rsid w:val="00A63017"/>
    <w:rsid w:val="00A63DD8"/>
    <w:rsid w:val="00A64F06"/>
    <w:rsid w:val="00A65605"/>
    <w:rsid w:val="00A66798"/>
    <w:rsid w:val="00A66C2B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5DD0"/>
    <w:rsid w:val="00A76603"/>
    <w:rsid w:val="00A76814"/>
    <w:rsid w:val="00A8013D"/>
    <w:rsid w:val="00A804AE"/>
    <w:rsid w:val="00A80864"/>
    <w:rsid w:val="00A82D08"/>
    <w:rsid w:val="00A842B1"/>
    <w:rsid w:val="00A84AD3"/>
    <w:rsid w:val="00A859D3"/>
    <w:rsid w:val="00A86F01"/>
    <w:rsid w:val="00A8713B"/>
    <w:rsid w:val="00A909C3"/>
    <w:rsid w:val="00A91DD8"/>
    <w:rsid w:val="00A94DAC"/>
    <w:rsid w:val="00AA0512"/>
    <w:rsid w:val="00AA0C42"/>
    <w:rsid w:val="00AA0E0E"/>
    <w:rsid w:val="00AA41D1"/>
    <w:rsid w:val="00AA4E0F"/>
    <w:rsid w:val="00AB0189"/>
    <w:rsid w:val="00AB1995"/>
    <w:rsid w:val="00AB45B8"/>
    <w:rsid w:val="00AB5617"/>
    <w:rsid w:val="00AB5ED0"/>
    <w:rsid w:val="00AB7971"/>
    <w:rsid w:val="00AC015A"/>
    <w:rsid w:val="00AC157E"/>
    <w:rsid w:val="00AC1A34"/>
    <w:rsid w:val="00AC1FB6"/>
    <w:rsid w:val="00AC2BBC"/>
    <w:rsid w:val="00AC31AD"/>
    <w:rsid w:val="00AC3881"/>
    <w:rsid w:val="00AC50F7"/>
    <w:rsid w:val="00AC5C6C"/>
    <w:rsid w:val="00AC5CB9"/>
    <w:rsid w:val="00AC77A5"/>
    <w:rsid w:val="00AC7BE5"/>
    <w:rsid w:val="00AC7E01"/>
    <w:rsid w:val="00AD38DB"/>
    <w:rsid w:val="00AD3CEA"/>
    <w:rsid w:val="00AD416F"/>
    <w:rsid w:val="00AD5338"/>
    <w:rsid w:val="00AD7BA9"/>
    <w:rsid w:val="00AE0355"/>
    <w:rsid w:val="00AE30A3"/>
    <w:rsid w:val="00AE3903"/>
    <w:rsid w:val="00AE3ACE"/>
    <w:rsid w:val="00AE699A"/>
    <w:rsid w:val="00AE7597"/>
    <w:rsid w:val="00AF09DD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1EDA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3EF5"/>
    <w:rsid w:val="00B14D5D"/>
    <w:rsid w:val="00B15AC4"/>
    <w:rsid w:val="00B169FE"/>
    <w:rsid w:val="00B17A6C"/>
    <w:rsid w:val="00B21ED8"/>
    <w:rsid w:val="00B225A4"/>
    <w:rsid w:val="00B24CAD"/>
    <w:rsid w:val="00B256E9"/>
    <w:rsid w:val="00B2657F"/>
    <w:rsid w:val="00B27014"/>
    <w:rsid w:val="00B27E4B"/>
    <w:rsid w:val="00B31F1A"/>
    <w:rsid w:val="00B3246D"/>
    <w:rsid w:val="00B33B16"/>
    <w:rsid w:val="00B33C91"/>
    <w:rsid w:val="00B33CE2"/>
    <w:rsid w:val="00B34D44"/>
    <w:rsid w:val="00B3525F"/>
    <w:rsid w:val="00B36539"/>
    <w:rsid w:val="00B402D0"/>
    <w:rsid w:val="00B41BBD"/>
    <w:rsid w:val="00B4201B"/>
    <w:rsid w:val="00B42902"/>
    <w:rsid w:val="00B42987"/>
    <w:rsid w:val="00B438E1"/>
    <w:rsid w:val="00B44216"/>
    <w:rsid w:val="00B44711"/>
    <w:rsid w:val="00B44A91"/>
    <w:rsid w:val="00B4713E"/>
    <w:rsid w:val="00B47378"/>
    <w:rsid w:val="00B505F9"/>
    <w:rsid w:val="00B519D3"/>
    <w:rsid w:val="00B534A5"/>
    <w:rsid w:val="00B53C91"/>
    <w:rsid w:val="00B54623"/>
    <w:rsid w:val="00B54837"/>
    <w:rsid w:val="00B55A60"/>
    <w:rsid w:val="00B60F8E"/>
    <w:rsid w:val="00B615E6"/>
    <w:rsid w:val="00B63CD3"/>
    <w:rsid w:val="00B64194"/>
    <w:rsid w:val="00B6467C"/>
    <w:rsid w:val="00B714E9"/>
    <w:rsid w:val="00B7373E"/>
    <w:rsid w:val="00B74084"/>
    <w:rsid w:val="00B74A43"/>
    <w:rsid w:val="00B74C01"/>
    <w:rsid w:val="00B74F3C"/>
    <w:rsid w:val="00B75363"/>
    <w:rsid w:val="00B755C1"/>
    <w:rsid w:val="00B76A54"/>
    <w:rsid w:val="00B77B1C"/>
    <w:rsid w:val="00B77BED"/>
    <w:rsid w:val="00B80992"/>
    <w:rsid w:val="00B85751"/>
    <w:rsid w:val="00B85909"/>
    <w:rsid w:val="00B85F3B"/>
    <w:rsid w:val="00B86D13"/>
    <w:rsid w:val="00B875FE"/>
    <w:rsid w:val="00B876C4"/>
    <w:rsid w:val="00B876FF"/>
    <w:rsid w:val="00B90BE5"/>
    <w:rsid w:val="00B90E9F"/>
    <w:rsid w:val="00B922B0"/>
    <w:rsid w:val="00B93114"/>
    <w:rsid w:val="00B93ADE"/>
    <w:rsid w:val="00B93D27"/>
    <w:rsid w:val="00B941DD"/>
    <w:rsid w:val="00B95F83"/>
    <w:rsid w:val="00B96090"/>
    <w:rsid w:val="00B97779"/>
    <w:rsid w:val="00B97B69"/>
    <w:rsid w:val="00BA0646"/>
    <w:rsid w:val="00BA1544"/>
    <w:rsid w:val="00BA1985"/>
    <w:rsid w:val="00BA2E2A"/>
    <w:rsid w:val="00BA5059"/>
    <w:rsid w:val="00BA56E3"/>
    <w:rsid w:val="00BA705C"/>
    <w:rsid w:val="00BA7352"/>
    <w:rsid w:val="00BA7CB4"/>
    <w:rsid w:val="00BA7D06"/>
    <w:rsid w:val="00BB05FE"/>
    <w:rsid w:val="00BB1698"/>
    <w:rsid w:val="00BB3CC1"/>
    <w:rsid w:val="00BB7589"/>
    <w:rsid w:val="00BB7D3B"/>
    <w:rsid w:val="00BC0F49"/>
    <w:rsid w:val="00BC10DC"/>
    <w:rsid w:val="00BC27B3"/>
    <w:rsid w:val="00BC40D0"/>
    <w:rsid w:val="00BC60B8"/>
    <w:rsid w:val="00BC6A53"/>
    <w:rsid w:val="00BD0470"/>
    <w:rsid w:val="00BD1BA1"/>
    <w:rsid w:val="00BD24E4"/>
    <w:rsid w:val="00BD2B1E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38FB"/>
    <w:rsid w:val="00BE5AD6"/>
    <w:rsid w:val="00BE75BE"/>
    <w:rsid w:val="00BF106A"/>
    <w:rsid w:val="00BF1365"/>
    <w:rsid w:val="00BF2431"/>
    <w:rsid w:val="00BF27D0"/>
    <w:rsid w:val="00BF2ABC"/>
    <w:rsid w:val="00BF3275"/>
    <w:rsid w:val="00BF349D"/>
    <w:rsid w:val="00BF4701"/>
    <w:rsid w:val="00BF6169"/>
    <w:rsid w:val="00BF7978"/>
    <w:rsid w:val="00BF7CF3"/>
    <w:rsid w:val="00C008BA"/>
    <w:rsid w:val="00C00DD6"/>
    <w:rsid w:val="00C01138"/>
    <w:rsid w:val="00C0369F"/>
    <w:rsid w:val="00C037E6"/>
    <w:rsid w:val="00C05BD6"/>
    <w:rsid w:val="00C12261"/>
    <w:rsid w:val="00C1489D"/>
    <w:rsid w:val="00C14A7D"/>
    <w:rsid w:val="00C16542"/>
    <w:rsid w:val="00C17944"/>
    <w:rsid w:val="00C21429"/>
    <w:rsid w:val="00C22EEA"/>
    <w:rsid w:val="00C22F04"/>
    <w:rsid w:val="00C230F3"/>
    <w:rsid w:val="00C24072"/>
    <w:rsid w:val="00C257E1"/>
    <w:rsid w:val="00C25C28"/>
    <w:rsid w:val="00C2683E"/>
    <w:rsid w:val="00C26981"/>
    <w:rsid w:val="00C27CAF"/>
    <w:rsid w:val="00C3220E"/>
    <w:rsid w:val="00C3335C"/>
    <w:rsid w:val="00C34154"/>
    <w:rsid w:val="00C345AA"/>
    <w:rsid w:val="00C3697E"/>
    <w:rsid w:val="00C37019"/>
    <w:rsid w:val="00C37377"/>
    <w:rsid w:val="00C4096B"/>
    <w:rsid w:val="00C4114B"/>
    <w:rsid w:val="00C41335"/>
    <w:rsid w:val="00C4162B"/>
    <w:rsid w:val="00C41B8F"/>
    <w:rsid w:val="00C45FD6"/>
    <w:rsid w:val="00C46AD3"/>
    <w:rsid w:val="00C46F6E"/>
    <w:rsid w:val="00C47640"/>
    <w:rsid w:val="00C506BC"/>
    <w:rsid w:val="00C50E2E"/>
    <w:rsid w:val="00C52B55"/>
    <w:rsid w:val="00C55414"/>
    <w:rsid w:val="00C60F73"/>
    <w:rsid w:val="00C617E4"/>
    <w:rsid w:val="00C62E16"/>
    <w:rsid w:val="00C6371D"/>
    <w:rsid w:val="00C639AD"/>
    <w:rsid w:val="00C64026"/>
    <w:rsid w:val="00C64FEC"/>
    <w:rsid w:val="00C66A9D"/>
    <w:rsid w:val="00C737D2"/>
    <w:rsid w:val="00C739ED"/>
    <w:rsid w:val="00C740FA"/>
    <w:rsid w:val="00C74A99"/>
    <w:rsid w:val="00C75A05"/>
    <w:rsid w:val="00C76664"/>
    <w:rsid w:val="00C76B6E"/>
    <w:rsid w:val="00C77275"/>
    <w:rsid w:val="00C80B1B"/>
    <w:rsid w:val="00C8237B"/>
    <w:rsid w:val="00C85E9D"/>
    <w:rsid w:val="00C8794F"/>
    <w:rsid w:val="00C913DE"/>
    <w:rsid w:val="00C92545"/>
    <w:rsid w:val="00C9317E"/>
    <w:rsid w:val="00C938D3"/>
    <w:rsid w:val="00C94CA7"/>
    <w:rsid w:val="00C9535F"/>
    <w:rsid w:val="00C965C3"/>
    <w:rsid w:val="00CA0483"/>
    <w:rsid w:val="00CA11A8"/>
    <w:rsid w:val="00CA12A1"/>
    <w:rsid w:val="00CA151A"/>
    <w:rsid w:val="00CA246B"/>
    <w:rsid w:val="00CA34C1"/>
    <w:rsid w:val="00CA34C4"/>
    <w:rsid w:val="00CA5EF2"/>
    <w:rsid w:val="00CA5F13"/>
    <w:rsid w:val="00CB1833"/>
    <w:rsid w:val="00CB2619"/>
    <w:rsid w:val="00CB263E"/>
    <w:rsid w:val="00CB3A3F"/>
    <w:rsid w:val="00CB4373"/>
    <w:rsid w:val="00CB443D"/>
    <w:rsid w:val="00CB51B9"/>
    <w:rsid w:val="00CB5D03"/>
    <w:rsid w:val="00CB7BF3"/>
    <w:rsid w:val="00CB7D93"/>
    <w:rsid w:val="00CC057A"/>
    <w:rsid w:val="00CC10E4"/>
    <w:rsid w:val="00CC1A41"/>
    <w:rsid w:val="00CC4171"/>
    <w:rsid w:val="00CC491D"/>
    <w:rsid w:val="00CC4BED"/>
    <w:rsid w:val="00CC557E"/>
    <w:rsid w:val="00CC5F3A"/>
    <w:rsid w:val="00CC619A"/>
    <w:rsid w:val="00CC7E6E"/>
    <w:rsid w:val="00CD063D"/>
    <w:rsid w:val="00CD09C2"/>
    <w:rsid w:val="00CD1559"/>
    <w:rsid w:val="00CD1E77"/>
    <w:rsid w:val="00CD3146"/>
    <w:rsid w:val="00CD3F15"/>
    <w:rsid w:val="00CD47C7"/>
    <w:rsid w:val="00CD4C81"/>
    <w:rsid w:val="00CD4F53"/>
    <w:rsid w:val="00CD6096"/>
    <w:rsid w:val="00CD63AD"/>
    <w:rsid w:val="00CD691C"/>
    <w:rsid w:val="00CD694F"/>
    <w:rsid w:val="00CD69AC"/>
    <w:rsid w:val="00CD76D4"/>
    <w:rsid w:val="00CD7BB6"/>
    <w:rsid w:val="00CE0165"/>
    <w:rsid w:val="00CE1BBE"/>
    <w:rsid w:val="00CE2040"/>
    <w:rsid w:val="00CE2B75"/>
    <w:rsid w:val="00CE45D3"/>
    <w:rsid w:val="00CE492C"/>
    <w:rsid w:val="00CE4CF8"/>
    <w:rsid w:val="00CF005F"/>
    <w:rsid w:val="00CF076A"/>
    <w:rsid w:val="00CF17DE"/>
    <w:rsid w:val="00CF3B2F"/>
    <w:rsid w:val="00CF3F1D"/>
    <w:rsid w:val="00CF3F2E"/>
    <w:rsid w:val="00CF56A5"/>
    <w:rsid w:val="00CF6094"/>
    <w:rsid w:val="00CF6E95"/>
    <w:rsid w:val="00CF71C8"/>
    <w:rsid w:val="00D004E1"/>
    <w:rsid w:val="00D02A97"/>
    <w:rsid w:val="00D02D0C"/>
    <w:rsid w:val="00D0349C"/>
    <w:rsid w:val="00D035B7"/>
    <w:rsid w:val="00D04040"/>
    <w:rsid w:val="00D04973"/>
    <w:rsid w:val="00D05094"/>
    <w:rsid w:val="00D053D8"/>
    <w:rsid w:val="00D05F7D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34DB"/>
    <w:rsid w:val="00D25653"/>
    <w:rsid w:val="00D260AD"/>
    <w:rsid w:val="00D27203"/>
    <w:rsid w:val="00D275A5"/>
    <w:rsid w:val="00D27921"/>
    <w:rsid w:val="00D27B0C"/>
    <w:rsid w:val="00D27E86"/>
    <w:rsid w:val="00D31B4A"/>
    <w:rsid w:val="00D3248A"/>
    <w:rsid w:val="00D32BA0"/>
    <w:rsid w:val="00D332E3"/>
    <w:rsid w:val="00D34419"/>
    <w:rsid w:val="00D35640"/>
    <w:rsid w:val="00D37EC0"/>
    <w:rsid w:val="00D40E30"/>
    <w:rsid w:val="00D413D0"/>
    <w:rsid w:val="00D44037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1F13"/>
    <w:rsid w:val="00D52AF9"/>
    <w:rsid w:val="00D54473"/>
    <w:rsid w:val="00D54910"/>
    <w:rsid w:val="00D559B0"/>
    <w:rsid w:val="00D56135"/>
    <w:rsid w:val="00D56498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81246"/>
    <w:rsid w:val="00D82D3F"/>
    <w:rsid w:val="00D831C5"/>
    <w:rsid w:val="00D83619"/>
    <w:rsid w:val="00D83FDF"/>
    <w:rsid w:val="00D84BB0"/>
    <w:rsid w:val="00D85672"/>
    <w:rsid w:val="00D85F2B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6A4B"/>
    <w:rsid w:val="00D97490"/>
    <w:rsid w:val="00DA16B6"/>
    <w:rsid w:val="00DA45C1"/>
    <w:rsid w:val="00DA4C58"/>
    <w:rsid w:val="00DA51DF"/>
    <w:rsid w:val="00DA54E6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4559"/>
    <w:rsid w:val="00DB5185"/>
    <w:rsid w:val="00DB5363"/>
    <w:rsid w:val="00DB6568"/>
    <w:rsid w:val="00DB7C3D"/>
    <w:rsid w:val="00DB7F11"/>
    <w:rsid w:val="00DC06ED"/>
    <w:rsid w:val="00DC0F07"/>
    <w:rsid w:val="00DC0F10"/>
    <w:rsid w:val="00DC10AF"/>
    <w:rsid w:val="00DC179C"/>
    <w:rsid w:val="00DC1AFF"/>
    <w:rsid w:val="00DC201A"/>
    <w:rsid w:val="00DC3ECD"/>
    <w:rsid w:val="00DC53CD"/>
    <w:rsid w:val="00DC5577"/>
    <w:rsid w:val="00DC5A6C"/>
    <w:rsid w:val="00DC5CE2"/>
    <w:rsid w:val="00DC7526"/>
    <w:rsid w:val="00DD04D8"/>
    <w:rsid w:val="00DD0DDD"/>
    <w:rsid w:val="00DD1F0C"/>
    <w:rsid w:val="00DD2B91"/>
    <w:rsid w:val="00DD4FBD"/>
    <w:rsid w:val="00DE09CB"/>
    <w:rsid w:val="00DE13F1"/>
    <w:rsid w:val="00DE362C"/>
    <w:rsid w:val="00DE3CDE"/>
    <w:rsid w:val="00DE41E3"/>
    <w:rsid w:val="00DE452E"/>
    <w:rsid w:val="00DE4A60"/>
    <w:rsid w:val="00DE4B51"/>
    <w:rsid w:val="00DE527B"/>
    <w:rsid w:val="00DE74C8"/>
    <w:rsid w:val="00DE7C41"/>
    <w:rsid w:val="00DF06A2"/>
    <w:rsid w:val="00DF1BD7"/>
    <w:rsid w:val="00DF2C95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C4"/>
    <w:rsid w:val="00E14242"/>
    <w:rsid w:val="00E145D9"/>
    <w:rsid w:val="00E1628D"/>
    <w:rsid w:val="00E17ACA"/>
    <w:rsid w:val="00E17F8F"/>
    <w:rsid w:val="00E20469"/>
    <w:rsid w:val="00E248C6"/>
    <w:rsid w:val="00E2590C"/>
    <w:rsid w:val="00E25EB3"/>
    <w:rsid w:val="00E260F8"/>
    <w:rsid w:val="00E27EEA"/>
    <w:rsid w:val="00E301A9"/>
    <w:rsid w:val="00E306DA"/>
    <w:rsid w:val="00E321EB"/>
    <w:rsid w:val="00E36070"/>
    <w:rsid w:val="00E37E66"/>
    <w:rsid w:val="00E410ED"/>
    <w:rsid w:val="00E41F49"/>
    <w:rsid w:val="00E44DBC"/>
    <w:rsid w:val="00E4527B"/>
    <w:rsid w:val="00E462EF"/>
    <w:rsid w:val="00E500A9"/>
    <w:rsid w:val="00E5072A"/>
    <w:rsid w:val="00E509EF"/>
    <w:rsid w:val="00E5283B"/>
    <w:rsid w:val="00E539FA"/>
    <w:rsid w:val="00E53A1B"/>
    <w:rsid w:val="00E54A43"/>
    <w:rsid w:val="00E55B4C"/>
    <w:rsid w:val="00E55D4F"/>
    <w:rsid w:val="00E57A40"/>
    <w:rsid w:val="00E618A3"/>
    <w:rsid w:val="00E63B9E"/>
    <w:rsid w:val="00E63BB1"/>
    <w:rsid w:val="00E65ECF"/>
    <w:rsid w:val="00E7038C"/>
    <w:rsid w:val="00E70658"/>
    <w:rsid w:val="00E72E37"/>
    <w:rsid w:val="00E7633B"/>
    <w:rsid w:val="00E80C9D"/>
    <w:rsid w:val="00E80D8A"/>
    <w:rsid w:val="00E8376E"/>
    <w:rsid w:val="00E83B7B"/>
    <w:rsid w:val="00E91CAC"/>
    <w:rsid w:val="00E93C22"/>
    <w:rsid w:val="00E94242"/>
    <w:rsid w:val="00E94452"/>
    <w:rsid w:val="00E94670"/>
    <w:rsid w:val="00E95508"/>
    <w:rsid w:val="00E96D19"/>
    <w:rsid w:val="00E97486"/>
    <w:rsid w:val="00E979BE"/>
    <w:rsid w:val="00EA0E86"/>
    <w:rsid w:val="00EA2C5B"/>
    <w:rsid w:val="00EA36EE"/>
    <w:rsid w:val="00EA435C"/>
    <w:rsid w:val="00EA61F6"/>
    <w:rsid w:val="00EB218A"/>
    <w:rsid w:val="00EB286A"/>
    <w:rsid w:val="00EB58BA"/>
    <w:rsid w:val="00EB5D50"/>
    <w:rsid w:val="00EB688F"/>
    <w:rsid w:val="00EC16B3"/>
    <w:rsid w:val="00EC1B4A"/>
    <w:rsid w:val="00EC2BF4"/>
    <w:rsid w:val="00EC36D4"/>
    <w:rsid w:val="00EC401B"/>
    <w:rsid w:val="00EC411B"/>
    <w:rsid w:val="00EC5878"/>
    <w:rsid w:val="00EC5E13"/>
    <w:rsid w:val="00EC74F0"/>
    <w:rsid w:val="00EC7ADD"/>
    <w:rsid w:val="00ED0142"/>
    <w:rsid w:val="00ED0769"/>
    <w:rsid w:val="00ED0D0F"/>
    <w:rsid w:val="00ED2316"/>
    <w:rsid w:val="00ED245B"/>
    <w:rsid w:val="00ED35E2"/>
    <w:rsid w:val="00ED586F"/>
    <w:rsid w:val="00EE0C8D"/>
    <w:rsid w:val="00EE1C21"/>
    <w:rsid w:val="00EE1CE6"/>
    <w:rsid w:val="00EE2880"/>
    <w:rsid w:val="00EE37A4"/>
    <w:rsid w:val="00EE5007"/>
    <w:rsid w:val="00EE52DE"/>
    <w:rsid w:val="00EE5612"/>
    <w:rsid w:val="00EE647C"/>
    <w:rsid w:val="00EE688A"/>
    <w:rsid w:val="00EF2BA2"/>
    <w:rsid w:val="00EF44FF"/>
    <w:rsid w:val="00EF5CD4"/>
    <w:rsid w:val="00EF5DB2"/>
    <w:rsid w:val="00EF71C7"/>
    <w:rsid w:val="00EF7A34"/>
    <w:rsid w:val="00EF7CD0"/>
    <w:rsid w:val="00F00DD4"/>
    <w:rsid w:val="00F0278E"/>
    <w:rsid w:val="00F0409E"/>
    <w:rsid w:val="00F04CEF"/>
    <w:rsid w:val="00F04D72"/>
    <w:rsid w:val="00F04FCB"/>
    <w:rsid w:val="00F06B6F"/>
    <w:rsid w:val="00F07002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385C"/>
    <w:rsid w:val="00F251C8"/>
    <w:rsid w:val="00F25EAF"/>
    <w:rsid w:val="00F30427"/>
    <w:rsid w:val="00F30F93"/>
    <w:rsid w:val="00F31ADE"/>
    <w:rsid w:val="00F32D60"/>
    <w:rsid w:val="00F33128"/>
    <w:rsid w:val="00F348FB"/>
    <w:rsid w:val="00F34BC0"/>
    <w:rsid w:val="00F35B47"/>
    <w:rsid w:val="00F4019E"/>
    <w:rsid w:val="00F41261"/>
    <w:rsid w:val="00F41385"/>
    <w:rsid w:val="00F41FFA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6F02"/>
    <w:rsid w:val="00F5793C"/>
    <w:rsid w:val="00F6271F"/>
    <w:rsid w:val="00F6329B"/>
    <w:rsid w:val="00F63597"/>
    <w:rsid w:val="00F64ACC"/>
    <w:rsid w:val="00F66DB5"/>
    <w:rsid w:val="00F66F9F"/>
    <w:rsid w:val="00F7090C"/>
    <w:rsid w:val="00F7182E"/>
    <w:rsid w:val="00F71BEF"/>
    <w:rsid w:val="00F726E4"/>
    <w:rsid w:val="00F73F01"/>
    <w:rsid w:val="00F740B2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6F3"/>
    <w:rsid w:val="00F8108E"/>
    <w:rsid w:val="00F811E8"/>
    <w:rsid w:val="00F81EC6"/>
    <w:rsid w:val="00F820CB"/>
    <w:rsid w:val="00F82772"/>
    <w:rsid w:val="00F8312C"/>
    <w:rsid w:val="00F83AB3"/>
    <w:rsid w:val="00F85BAD"/>
    <w:rsid w:val="00F86204"/>
    <w:rsid w:val="00F866A6"/>
    <w:rsid w:val="00F86FFD"/>
    <w:rsid w:val="00F87385"/>
    <w:rsid w:val="00F87925"/>
    <w:rsid w:val="00F879EB"/>
    <w:rsid w:val="00F87BA7"/>
    <w:rsid w:val="00F87C19"/>
    <w:rsid w:val="00F90687"/>
    <w:rsid w:val="00F93121"/>
    <w:rsid w:val="00F93D3A"/>
    <w:rsid w:val="00F93EBC"/>
    <w:rsid w:val="00F94C64"/>
    <w:rsid w:val="00F95507"/>
    <w:rsid w:val="00F95A04"/>
    <w:rsid w:val="00F95C9F"/>
    <w:rsid w:val="00F95F3B"/>
    <w:rsid w:val="00F9640A"/>
    <w:rsid w:val="00F967C3"/>
    <w:rsid w:val="00FA0AAE"/>
    <w:rsid w:val="00FA0C0C"/>
    <w:rsid w:val="00FA166A"/>
    <w:rsid w:val="00FA2361"/>
    <w:rsid w:val="00FA2C0C"/>
    <w:rsid w:val="00FA4701"/>
    <w:rsid w:val="00FA5034"/>
    <w:rsid w:val="00FA5C64"/>
    <w:rsid w:val="00FB0D0E"/>
    <w:rsid w:val="00FB4299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2A3C"/>
    <w:rsid w:val="00FD34F0"/>
    <w:rsid w:val="00FD4B76"/>
    <w:rsid w:val="00FE008C"/>
    <w:rsid w:val="00FE0A65"/>
    <w:rsid w:val="00FE0E21"/>
    <w:rsid w:val="00FE2644"/>
    <w:rsid w:val="00FE2C1B"/>
    <w:rsid w:val="00FE3B37"/>
    <w:rsid w:val="00FE4514"/>
    <w:rsid w:val="00FE4728"/>
    <w:rsid w:val="00FF0109"/>
    <w:rsid w:val="00FF0886"/>
    <w:rsid w:val="00FF159E"/>
    <w:rsid w:val="00FF2DC4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CC16E0"/>
  <w15:docId w15:val="{BD40A49B-5697-41B8-984F-FE511C1A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43C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rsid w:val="00306046"/>
    <w:pPr>
      <w:keepNext/>
      <w:spacing w:after="60"/>
      <w:outlineLvl w:val="0"/>
    </w:pPr>
    <w:rPr>
      <w:rFonts w:cs="Arial"/>
      <w:b/>
      <w:bCs/>
      <w:color w:val="093D4D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rsid w:val="00306046"/>
    <w:pPr>
      <w:keepNext/>
      <w:spacing w:before="240" w:after="60"/>
      <w:outlineLvl w:val="1"/>
    </w:pPr>
    <w:rPr>
      <w:rFonts w:cs="Arial"/>
      <w:b/>
      <w:bCs/>
      <w:iCs/>
      <w:color w:val="093D4D"/>
      <w:sz w:val="22"/>
      <w:szCs w:val="28"/>
    </w:rPr>
  </w:style>
  <w:style w:type="paragraph" w:styleId="Heading3">
    <w:name w:val="heading 3"/>
    <w:basedOn w:val="Normal"/>
    <w:next w:val="BodyText"/>
    <w:rsid w:val="00D02D0C"/>
    <w:pPr>
      <w:keepNext/>
      <w:spacing w:before="240" w:after="60"/>
      <w:outlineLvl w:val="2"/>
    </w:pPr>
    <w:rPr>
      <w:rFonts w:cs="Arial"/>
      <w:b/>
      <w:bCs/>
      <w:color w:val="26367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77275"/>
    <w:pPr>
      <w:tabs>
        <w:tab w:val="left" w:pos="1814"/>
        <w:tab w:val="right" w:leader="dot" w:pos="9072"/>
      </w:tabs>
      <w:spacing w:before="120"/>
      <w:ind w:left="1134"/>
      <w:jc w:val="left"/>
    </w:pPr>
    <w:rPr>
      <w:rFonts w:ascii="Arial" w:hAnsi="Arial" w:cs="Arial"/>
      <w:noProof/>
      <w:color w:val="595959" w:themeColor="text1" w:themeTint="A6"/>
      <w:sz w:val="24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qFormat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TOCHeading">
    <w:name w:val="TOC Heading"/>
    <w:basedOn w:val="H2"/>
    <w:next w:val="Normal"/>
    <w:uiPriority w:val="39"/>
    <w:unhideWhenUsed/>
    <w:qFormat/>
    <w:rsid w:val="00C77275"/>
    <w:rPr>
      <w:rFonts w:ascii="Arial" w:hAnsi="Arial"/>
      <w:color w:val="2AAD89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uiPriority w:val="99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06046"/>
    <w:rPr>
      <w:rFonts w:ascii="Verdana" w:hAnsi="Verdana" w:cs="Arial"/>
      <w:b/>
      <w:bCs/>
      <w:iCs/>
      <w:color w:val="093D4D"/>
      <w:sz w:val="22"/>
      <w:szCs w:val="28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C77275"/>
    <w:pPr>
      <w:spacing w:before="120" w:after="120"/>
    </w:pPr>
    <w:rPr>
      <w:rFonts w:ascii="Arial" w:hAnsi="Arial"/>
      <w:color w:val="595959" w:themeColor="text1" w:themeTint="A6"/>
      <w:sz w:val="1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77275"/>
    <w:pPr>
      <w:tabs>
        <w:tab w:val="left" w:pos="1134"/>
        <w:tab w:val="right" w:leader="dot" w:pos="9072"/>
      </w:tabs>
      <w:spacing w:before="120"/>
      <w:ind w:left="567"/>
      <w:jc w:val="left"/>
    </w:pPr>
    <w:rPr>
      <w:rFonts w:ascii="Arial" w:hAnsi="Arial" w:cs="Arial"/>
      <w:noProof/>
      <w:color w:val="595959" w:themeColor="text1" w:themeTint="A6"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C77275"/>
    <w:pPr>
      <w:tabs>
        <w:tab w:val="left" w:pos="567"/>
        <w:tab w:val="right" w:leader="dot" w:pos="9072"/>
      </w:tabs>
      <w:spacing w:before="120"/>
      <w:jc w:val="left"/>
    </w:pPr>
    <w:rPr>
      <w:rFonts w:ascii="Arial" w:hAnsi="Arial" w:cs="Arial"/>
      <w:b/>
      <w:noProof/>
      <w:color w:val="2AAD89"/>
      <w:sz w:val="24"/>
    </w:r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306046"/>
    <w:rPr>
      <w:rFonts w:ascii="Verdana" w:hAnsi="Verdana" w:cs="Arial"/>
      <w:b/>
      <w:bCs/>
      <w:color w:val="093D4D"/>
      <w:kern w:val="32"/>
      <w:sz w:val="28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843D53"/>
    <w:pPr>
      <w:spacing w:before="120" w:after="120"/>
    </w:pPr>
    <w:rPr>
      <w:rFonts w:ascii="Arial" w:eastAsia="Arial Unicode MS" w:hAnsi="Arial" w:cs="Arial"/>
      <w:color w:val="595959" w:themeColor="text1" w:themeTint="A6"/>
      <w:sz w:val="22"/>
      <w:szCs w:val="32"/>
      <w:lang w:eastAsia="da-DK"/>
    </w:rPr>
  </w:style>
  <w:style w:type="character" w:customStyle="1" w:styleId="BodyChar">
    <w:name w:val="Body Char"/>
    <w:link w:val="Body"/>
    <w:rsid w:val="00843D53"/>
    <w:rPr>
      <w:rFonts w:ascii="Arial" w:eastAsia="Arial Unicode MS" w:hAnsi="Arial" w:cs="Arial"/>
      <w:color w:val="595959" w:themeColor="text1" w:themeTint="A6"/>
      <w:sz w:val="22"/>
      <w:szCs w:val="32"/>
      <w:lang w:eastAsia="da-DK"/>
    </w:rPr>
  </w:style>
  <w:style w:type="paragraph" w:customStyle="1" w:styleId="HeadingBody">
    <w:name w:val="Heading Body"/>
    <w:basedOn w:val="Normal"/>
    <w:link w:val="HeadingBodyChar"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rsid w:val="00306046"/>
    <w:pPr>
      <w:spacing w:after="240"/>
      <w:jc w:val="center"/>
    </w:pPr>
    <w:rPr>
      <w:b/>
      <w:color w:val="093D4D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rsid w:val="00306046"/>
    <w:pPr>
      <w:spacing w:after="240"/>
      <w:jc w:val="center"/>
    </w:pPr>
    <w:rPr>
      <w:b/>
      <w:i/>
      <w:color w:val="093D4D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306046"/>
    <w:rPr>
      <w:rFonts w:ascii="Verdana" w:hAnsi="Verdana"/>
      <w:b/>
      <w:color w:val="093D4D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rsid w:val="00306046"/>
    <w:pPr>
      <w:spacing w:after="240"/>
      <w:jc w:val="center"/>
    </w:pPr>
    <w:rPr>
      <w:noProof/>
      <w:color w:val="093D4D"/>
      <w:sz w:val="24"/>
      <w:szCs w:val="20"/>
      <w:lang w:val="en-US" w:eastAsia="en-US"/>
    </w:rPr>
  </w:style>
  <w:style w:type="character" w:customStyle="1" w:styleId="SubtitlepublicationChar">
    <w:name w:val="Subtitle publication Char"/>
    <w:link w:val="Subtitlepublication"/>
    <w:rsid w:val="00306046"/>
    <w:rPr>
      <w:rFonts w:ascii="Verdana" w:hAnsi="Verdana"/>
      <w:b/>
      <w:i/>
      <w:color w:val="093D4D"/>
      <w:sz w:val="32"/>
      <w:lang w:eastAsia="en-US"/>
    </w:rPr>
  </w:style>
  <w:style w:type="character" w:customStyle="1" w:styleId="EditornameChar">
    <w:name w:val="Editor name Char"/>
    <w:link w:val="Editorname"/>
    <w:rsid w:val="00306046"/>
    <w:rPr>
      <w:rFonts w:ascii="Verdana" w:hAnsi="Verdana"/>
      <w:noProof/>
      <w:color w:val="093D4D"/>
      <w:sz w:val="24"/>
      <w:lang w:val="en-US" w:eastAsia="en-US"/>
    </w:rPr>
  </w:style>
  <w:style w:type="paragraph" w:customStyle="1" w:styleId="DocumentSubtitle">
    <w:name w:val="Document Subtitle"/>
    <w:basedOn w:val="Normal"/>
    <w:link w:val="DocumentSubtitleChar"/>
    <w:rsid w:val="00B17A6C"/>
    <w:pPr>
      <w:spacing w:after="240"/>
      <w:jc w:val="center"/>
    </w:pPr>
    <w:rPr>
      <w:color w:val="auto"/>
      <w:sz w:val="32"/>
      <w:szCs w:val="36"/>
      <w:lang w:eastAsia="en-US"/>
    </w:rPr>
  </w:style>
  <w:style w:type="character" w:customStyle="1" w:styleId="DocumentSubtitleChar">
    <w:name w:val="Document Subtitle Char"/>
    <w:link w:val="DocumentSubtitle"/>
    <w:rsid w:val="00B17A6C"/>
    <w:rPr>
      <w:rFonts w:ascii="Verdana" w:hAnsi="Verdana"/>
      <w:sz w:val="32"/>
      <w:szCs w:val="36"/>
      <w:lang w:eastAsia="en-US"/>
    </w:rPr>
  </w:style>
  <w:style w:type="paragraph" w:customStyle="1" w:styleId="Heading">
    <w:name w:val="Heading"/>
    <w:basedOn w:val="TOC1"/>
    <w:link w:val="HeadingChar"/>
    <w:rsid w:val="00166875"/>
    <w:pPr>
      <w:widowControl w:val="0"/>
      <w:tabs>
        <w:tab w:val="right" w:leader="dot" w:pos="8640"/>
      </w:tabs>
      <w:autoSpaceDE w:val="0"/>
      <w:autoSpaceDN w:val="0"/>
      <w:adjustRightInd w:val="0"/>
      <w:ind w:right="720"/>
    </w:pPr>
    <w:rPr>
      <w:b w:val="0"/>
      <w:caps/>
      <w:color w:val="1290B7"/>
      <w:sz w:val="22"/>
      <w:szCs w:val="22"/>
      <w:lang w:val="fr-FR" w:eastAsia="en-US"/>
    </w:rPr>
  </w:style>
  <w:style w:type="character" w:customStyle="1" w:styleId="HeadingChar">
    <w:name w:val="Heading Char"/>
    <w:link w:val="Heading"/>
    <w:rsid w:val="00166875"/>
    <w:rPr>
      <w:rFonts w:ascii="Verdana" w:hAnsi="Verdana"/>
      <w:b/>
      <w:caps/>
      <w:color w:val="1290B7"/>
      <w:sz w:val="22"/>
      <w:szCs w:val="22"/>
      <w:lang w:val="fr-FR" w:eastAsia="en-US"/>
    </w:rPr>
  </w:style>
  <w:style w:type="paragraph" w:customStyle="1" w:styleId="Heading20">
    <w:name w:val="Heading2"/>
    <w:basedOn w:val="Normal"/>
    <w:link w:val="Heading2Char0"/>
    <w:rsid w:val="00166875"/>
    <w:pPr>
      <w:spacing w:after="240"/>
    </w:pPr>
    <w:rPr>
      <w:b/>
      <w:i/>
      <w:color w:val="1290B7"/>
      <w:szCs w:val="20"/>
      <w:lang w:eastAsia="en-US"/>
    </w:rPr>
  </w:style>
  <w:style w:type="table" w:styleId="TableGrid">
    <w:name w:val="Table Grid"/>
    <w:aliases w:val="Document Table"/>
    <w:basedOn w:val="TableNormal"/>
    <w:rsid w:val="00166875"/>
    <w:rPr>
      <w:rFonts w:ascii="Verdana" w:hAnsi="Verdana"/>
      <w:sz w:val="18"/>
      <w:lang w:val="nl-BE" w:eastAsia="nl-B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0">
    <w:name w:val="Heading2 Char"/>
    <w:link w:val="Heading20"/>
    <w:rsid w:val="00166875"/>
    <w:rPr>
      <w:rFonts w:ascii="Verdana" w:hAnsi="Verdana"/>
      <w:b/>
      <w:i/>
      <w:color w:val="1290B7"/>
      <w:lang w:eastAsia="en-US"/>
    </w:rPr>
  </w:style>
  <w:style w:type="paragraph" w:customStyle="1" w:styleId="SectionTitle">
    <w:name w:val="SectionTitle"/>
    <w:basedOn w:val="Normal"/>
    <w:next w:val="Heading1"/>
    <w:rsid w:val="00166875"/>
    <w:pPr>
      <w:keepNext/>
      <w:spacing w:after="480"/>
      <w:jc w:val="center"/>
    </w:pPr>
    <w:rPr>
      <w:rFonts w:ascii="Times New Roman" w:hAnsi="Times New Roman"/>
      <w:b/>
      <w:smallCaps/>
      <w:color w:val="auto"/>
      <w:sz w:val="28"/>
      <w:szCs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7275"/>
    <w:rPr>
      <w:rFonts w:ascii="Arial" w:hAnsi="Arial"/>
      <w:color w:val="595959" w:themeColor="text1" w:themeTint="A6"/>
      <w:sz w:val="18"/>
      <w:szCs w:val="22"/>
      <w:lang w:eastAsia="en-GB"/>
    </w:rPr>
  </w:style>
  <w:style w:type="character" w:styleId="FootnoteReference">
    <w:name w:val="footnote reference"/>
    <w:aliases w:val="Footnote symbol,Footnote reference number,Footnote,Times 10 Point,Exposant 3 Point,Ref,de nota al pie,note TESI,SUPERS,EN Footnote text,EN Footnote Reference,Footnote Reference_LVL6,Footnote Reference_LVL61,Footnote Reference_LVL"/>
    <w:uiPriority w:val="99"/>
    <w:qFormat/>
    <w:rsid w:val="00A50202"/>
    <w:rPr>
      <w:rFonts w:ascii="Arial" w:hAnsi="Arial"/>
      <w:color w:val="F29527" w:themeColor="accent1"/>
      <w:sz w:val="18"/>
      <w:vertAlign w:val="superscript"/>
    </w:rPr>
  </w:style>
  <w:style w:type="character" w:customStyle="1" w:styleId="BoldkeepwnextChar">
    <w:name w:val="Bold keep w/ next Char"/>
    <w:basedOn w:val="BodyChar"/>
    <w:link w:val="Boldkeepwnext"/>
    <w:locked/>
    <w:rsid w:val="00E55D4F"/>
    <w:rPr>
      <w:rFonts w:ascii="Verdana" w:eastAsia="Arial Unicode MS" w:hAnsi="Verdana" w:cs="Arial"/>
      <w:b/>
      <w:color w:val="7684C3" w:themeColor="accent5" w:themeShade="BF"/>
      <w:sz w:val="18"/>
      <w:szCs w:val="32"/>
      <w:lang w:val="fr-FR" w:eastAsia="en-US"/>
    </w:rPr>
  </w:style>
  <w:style w:type="paragraph" w:customStyle="1" w:styleId="Boldkeepwnext">
    <w:name w:val="Bold keep w/ next"/>
    <w:basedOn w:val="Body"/>
    <w:link w:val="BoldkeepwnextChar"/>
    <w:rsid w:val="00E55D4F"/>
    <w:pPr>
      <w:keepNext/>
      <w:spacing w:line="280" w:lineRule="atLeast"/>
    </w:pPr>
    <w:rPr>
      <w:b/>
      <w:color w:val="7684C3" w:themeColor="accent5" w:themeShade="BF"/>
      <w:sz w:val="20"/>
    </w:rPr>
  </w:style>
  <w:style w:type="table" w:customStyle="1" w:styleId="DocumentTable1">
    <w:name w:val="Document Table1"/>
    <w:basedOn w:val="TableNormal"/>
    <w:next w:val="TableGrid"/>
    <w:rsid w:val="00E55D4F"/>
    <w:rPr>
      <w:rFonts w:ascii="Verdana" w:hAnsi="Verdana"/>
      <w:sz w:val="18"/>
      <w:lang w:val="nl-BE" w:eastAsia="nl-BE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styleId="CommentReference">
    <w:name w:val="annotation reference"/>
    <w:basedOn w:val="DefaultParagraphFont"/>
    <w:semiHidden/>
    <w:unhideWhenUsed/>
    <w:rsid w:val="00E509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09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509EF"/>
    <w:rPr>
      <w:rFonts w:ascii="Verdana" w:hAnsi="Verdana"/>
      <w:color w:val="333333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9EF"/>
    <w:rPr>
      <w:rFonts w:ascii="Verdana" w:hAnsi="Verdana"/>
      <w:b/>
      <w:bCs/>
      <w:color w:val="333333"/>
      <w:lang w:eastAsia="en-GB"/>
    </w:rPr>
  </w:style>
  <w:style w:type="paragraph" w:customStyle="1" w:styleId="DropCap">
    <w:name w:val="Drop Cap"/>
    <w:basedOn w:val="Normal"/>
    <w:qFormat/>
    <w:rsid w:val="00126685"/>
    <w:pPr>
      <w:keepNext/>
      <w:framePr w:hSpace="284" w:wrap="around" w:vAnchor="text" w:hAnchor="text"/>
      <w:spacing w:before="240" w:after="360" w:line="920" w:lineRule="exact"/>
      <w:ind w:left="-284"/>
      <w:textAlignment w:val="baseline"/>
    </w:pPr>
    <w:rPr>
      <w:rFonts w:ascii="Arial" w:eastAsia="Arial Unicode MS" w:hAnsi="Arial" w:cs="Arial"/>
      <w:b/>
      <w:bCs/>
      <w:i/>
      <w:iCs/>
      <w:color w:val="F29527" w:themeColor="accent1"/>
      <w:position w:val="-122"/>
      <w:sz w:val="249"/>
      <w:szCs w:val="36"/>
      <w:lang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C77275"/>
    <w:pPr>
      <w:spacing w:after="360"/>
      <w:jc w:val="left"/>
    </w:pPr>
    <w:rPr>
      <w:rFonts w:ascii="Arial" w:hAnsi="Arial" w:cs="Arial"/>
      <w:b/>
      <w:color w:val="FFFFFF"/>
      <w:sz w:val="7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77275"/>
    <w:rPr>
      <w:rFonts w:ascii="Arial" w:hAnsi="Arial" w:cs="Arial"/>
      <w:b/>
      <w:color w:val="FFFFFF"/>
      <w:sz w:val="72"/>
      <w:szCs w:val="9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2B0"/>
    <w:pPr>
      <w:spacing w:after="120"/>
      <w:jc w:val="left"/>
    </w:pPr>
    <w:rPr>
      <w:rFonts w:ascii="Arial" w:hAnsi="Arial" w:cs="Arial"/>
      <w:color w:val="FFFFFF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922B0"/>
    <w:rPr>
      <w:rFonts w:ascii="Arial" w:hAnsi="Arial" w:cs="Arial"/>
      <w:color w:val="FFFFFF"/>
      <w:sz w:val="32"/>
      <w:szCs w:val="36"/>
      <w:lang w:eastAsia="en-GB"/>
    </w:rPr>
  </w:style>
  <w:style w:type="paragraph" w:customStyle="1" w:styleId="H1">
    <w:name w:val="H1"/>
    <w:rsid w:val="00B922B0"/>
    <w:pPr>
      <w:spacing w:after="240" w:line="240" w:lineRule="atLeast"/>
    </w:pPr>
    <w:rPr>
      <w:rFonts w:ascii="Verdana" w:hAnsi="Verdana"/>
      <w:b/>
      <w:color w:val="FFFFFF" w:themeColor="background1"/>
      <w:sz w:val="56"/>
      <w:szCs w:val="56"/>
      <w:lang w:eastAsia="en-US"/>
    </w:rPr>
  </w:style>
  <w:style w:type="paragraph" w:customStyle="1" w:styleId="H1-Chapter">
    <w:name w:val="H1 - Chapter"/>
    <w:basedOn w:val="H1"/>
    <w:qFormat/>
    <w:rsid w:val="00C77275"/>
    <w:pPr>
      <w:numPr>
        <w:numId w:val="15"/>
      </w:numPr>
      <w:tabs>
        <w:tab w:val="clear" w:pos="1134"/>
      </w:tabs>
      <w:ind w:left="1134" w:hanging="1277"/>
    </w:pPr>
    <w:rPr>
      <w:rFonts w:ascii="Arial" w:hAnsi="Arial"/>
      <w:iCs/>
    </w:rPr>
  </w:style>
  <w:style w:type="paragraph" w:customStyle="1" w:styleId="H2">
    <w:name w:val="H2"/>
    <w:rsid w:val="007B397F"/>
    <w:pPr>
      <w:spacing w:after="240" w:line="240" w:lineRule="atLeast"/>
    </w:pPr>
    <w:rPr>
      <w:rFonts w:ascii="Verdana" w:hAnsi="Verdana" w:cs="Arial"/>
      <w:b/>
      <w:color w:val="00A09E"/>
      <w:sz w:val="40"/>
      <w:szCs w:val="40"/>
      <w:lang w:eastAsia="en-US"/>
    </w:rPr>
  </w:style>
  <w:style w:type="paragraph" w:customStyle="1" w:styleId="H2-Chapter">
    <w:name w:val="H2 - Chapter"/>
    <w:basedOn w:val="H2"/>
    <w:qFormat/>
    <w:rsid w:val="00C77275"/>
    <w:pPr>
      <w:numPr>
        <w:ilvl w:val="1"/>
        <w:numId w:val="15"/>
      </w:numPr>
    </w:pPr>
    <w:rPr>
      <w:rFonts w:ascii="Arial" w:hAnsi="Arial"/>
    </w:rPr>
  </w:style>
  <w:style w:type="paragraph" w:customStyle="1" w:styleId="H3-Subheading">
    <w:name w:val="H3 - Subheading"/>
    <w:qFormat/>
    <w:rsid w:val="00C77275"/>
    <w:pPr>
      <w:spacing w:after="240" w:line="240" w:lineRule="atLeast"/>
    </w:pPr>
    <w:rPr>
      <w:rFonts w:ascii="Arial" w:hAnsi="Arial" w:cs="Arial"/>
      <w:b/>
      <w:color w:val="595959" w:themeColor="text1" w:themeTint="A6"/>
      <w:sz w:val="24"/>
      <w:szCs w:val="28"/>
      <w:lang w:eastAsia="en-US"/>
    </w:rPr>
  </w:style>
  <w:style w:type="paragraph" w:customStyle="1" w:styleId="H3-Chapter">
    <w:name w:val="H3 - Chapter"/>
    <w:qFormat/>
    <w:rsid w:val="00C77275"/>
    <w:pPr>
      <w:numPr>
        <w:ilvl w:val="2"/>
        <w:numId w:val="15"/>
      </w:numPr>
      <w:spacing w:after="240"/>
    </w:pPr>
    <w:rPr>
      <w:rFonts w:ascii="Arial" w:hAnsi="Arial" w:cs="Arial"/>
      <w:b/>
      <w:color w:val="00A09E"/>
      <w:sz w:val="28"/>
      <w:szCs w:val="28"/>
      <w:lang w:eastAsia="en-US"/>
    </w:rPr>
  </w:style>
  <w:style w:type="paragraph" w:styleId="ListBullet">
    <w:name w:val="List Bullet"/>
    <w:basedOn w:val="ListParagraph"/>
    <w:unhideWhenUsed/>
    <w:qFormat/>
    <w:rsid w:val="0056516B"/>
    <w:pPr>
      <w:numPr>
        <w:numId w:val="13"/>
      </w:numPr>
      <w:spacing w:before="120" w:after="240"/>
    </w:pPr>
    <w:rPr>
      <w:rFonts w:ascii="Arial" w:eastAsia="Arial Unicode MS" w:hAnsi="Arial" w:cs="Arial"/>
      <w:color w:val="595959" w:themeColor="text1" w:themeTint="A6"/>
      <w:sz w:val="24"/>
      <w:szCs w:val="32"/>
      <w:lang w:eastAsia="da-DK"/>
    </w:rPr>
  </w:style>
  <w:style w:type="paragraph" w:customStyle="1" w:styleId="PulloutBoxbodytext">
    <w:name w:val="Pullout Box body text"/>
    <w:qFormat/>
    <w:rsid w:val="00ED0142"/>
    <w:pPr>
      <w:pBdr>
        <w:top w:val="single" w:sz="6" w:space="10" w:color="F29527" w:themeColor="accent1"/>
        <w:left w:val="single" w:sz="6" w:space="10" w:color="F29527" w:themeColor="accent1"/>
        <w:bottom w:val="single" w:sz="6" w:space="10" w:color="F29527" w:themeColor="accent1"/>
        <w:right w:val="single" w:sz="6" w:space="10" w:color="F29527" w:themeColor="accent1"/>
      </w:pBdr>
      <w:spacing w:before="120" w:after="120"/>
      <w:ind w:right="283"/>
    </w:pPr>
    <w:rPr>
      <w:rFonts w:ascii="Arial" w:eastAsia="Arial Unicode MS" w:hAnsi="Arial" w:cs="Arial"/>
      <w:color w:val="00A09E"/>
      <w:sz w:val="24"/>
      <w:szCs w:val="32"/>
      <w:lang w:eastAsia="da-DK"/>
    </w:rPr>
  </w:style>
  <w:style w:type="paragraph" w:customStyle="1" w:styleId="PulloutBoxNumberedList">
    <w:name w:val="Pullout Box Numbered List"/>
    <w:link w:val="PulloutBoxNumberedListChar"/>
    <w:qFormat/>
    <w:rsid w:val="00C77275"/>
    <w:pPr>
      <w:numPr>
        <w:numId w:val="14"/>
      </w:numPr>
      <w:pBdr>
        <w:top w:val="single" w:sz="6" w:space="10" w:color="F29527" w:themeColor="accent1"/>
        <w:left w:val="single" w:sz="6" w:space="10" w:color="F29527" w:themeColor="accent1"/>
        <w:bottom w:val="single" w:sz="6" w:space="10" w:color="F29527" w:themeColor="accent1"/>
        <w:right w:val="single" w:sz="6" w:space="10" w:color="F29527" w:themeColor="accent1"/>
      </w:pBdr>
      <w:spacing w:before="120" w:after="120"/>
      <w:ind w:right="283"/>
    </w:pPr>
    <w:rPr>
      <w:rFonts w:ascii="Arial" w:eastAsia="Arial Unicode MS" w:hAnsi="Arial" w:cs="Arial"/>
      <w:color w:val="595959" w:themeColor="text1" w:themeTint="A6"/>
      <w:sz w:val="24"/>
      <w:szCs w:val="32"/>
      <w:lang w:eastAsia="da-DK"/>
    </w:rPr>
  </w:style>
  <w:style w:type="paragraph" w:styleId="Quote">
    <w:name w:val="Quote"/>
    <w:basedOn w:val="Normal"/>
    <w:next w:val="Normal"/>
    <w:link w:val="QuoteChar"/>
    <w:uiPriority w:val="29"/>
    <w:qFormat/>
    <w:rsid w:val="00C77275"/>
    <w:pPr>
      <w:pBdr>
        <w:top w:val="single" w:sz="6" w:space="7" w:color="F29527" w:themeColor="accent1"/>
      </w:pBdr>
      <w:spacing w:before="360" w:after="120"/>
      <w:jc w:val="left"/>
    </w:pPr>
    <w:rPr>
      <w:rFonts w:ascii="Arial" w:eastAsia="Arial Unicode MS" w:hAnsi="Arial"/>
      <w:b/>
      <w:bCs/>
      <w:i/>
      <w:iCs/>
      <w:color w:val="00A09E"/>
      <w:sz w:val="32"/>
      <w:szCs w:val="48"/>
      <w:lang w:eastAsia="da-DK"/>
    </w:rPr>
  </w:style>
  <w:style w:type="character" w:customStyle="1" w:styleId="QuoteChar">
    <w:name w:val="Quote Char"/>
    <w:basedOn w:val="DefaultParagraphFont"/>
    <w:link w:val="Quote"/>
    <w:uiPriority w:val="29"/>
    <w:rsid w:val="00C77275"/>
    <w:rPr>
      <w:rFonts w:ascii="Arial" w:eastAsia="Arial Unicode MS" w:hAnsi="Arial"/>
      <w:b/>
      <w:bCs/>
      <w:i/>
      <w:iCs/>
      <w:color w:val="00A09E"/>
      <w:sz w:val="32"/>
      <w:szCs w:val="48"/>
      <w:lang w:eastAsia="da-DK"/>
    </w:rPr>
  </w:style>
  <w:style w:type="paragraph" w:customStyle="1" w:styleId="QuoteCaption">
    <w:name w:val="Quote Caption"/>
    <w:qFormat/>
    <w:rsid w:val="00ED0142"/>
    <w:pPr>
      <w:pBdr>
        <w:bottom w:val="single" w:sz="6" w:space="7" w:color="F29527" w:themeColor="accent1"/>
      </w:pBdr>
      <w:spacing w:before="120" w:after="360"/>
      <w:jc w:val="right"/>
    </w:pPr>
    <w:rPr>
      <w:rFonts w:ascii="Arial" w:eastAsia="Arial Unicode MS" w:hAnsi="Arial" w:cs="Arial"/>
      <w:color w:val="F29527" w:themeColor="accent1"/>
      <w:sz w:val="24"/>
      <w:szCs w:val="32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7B3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97F"/>
    <w:rPr>
      <w:rFonts w:ascii="Verdana" w:hAnsi="Verdana"/>
      <w:color w:val="333333"/>
      <w:szCs w:val="24"/>
      <w:lang w:eastAsia="en-GB"/>
    </w:rPr>
  </w:style>
  <w:style w:type="character" w:customStyle="1" w:styleId="StyleFootnoteReferenceFootnotesymbolFootnotereferencenumber">
    <w:name w:val="Style Footnote ReferenceFootnote symbolFootnote reference number..."/>
    <w:basedOn w:val="FootnoteReference"/>
    <w:rsid w:val="0056516B"/>
    <w:rPr>
      <w:rFonts w:ascii="Arial" w:hAnsi="Arial"/>
      <w:color w:val="00A09E"/>
      <w:sz w:val="24"/>
      <w:vertAlign w:val="superscript"/>
    </w:rPr>
  </w:style>
  <w:style w:type="character" w:customStyle="1" w:styleId="StyleFootnoteReferenceFootnotesymbolFootnotereferencenumber1">
    <w:name w:val="Style Footnote ReferenceFootnote symbolFootnote reference number...1"/>
    <w:basedOn w:val="FootnoteReference"/>
    <w:rsid w:val="00A50202"/>
    <w:rPr>
      <w:rFonts w:ascii="Arial" w:hAnsi="Arial"/>
      <w:color w:val="F29527" w:themeColor="accent1"/>
      <w:sz w:val="24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960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3B9E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E63B9E"/>
    <w:rPr>
      <w:b/>
      <w:bCs/>
    </w:rPr>
  </w:style>
  <w:style w:type="character" w:styleId="FollowedHyperlink">
    <w:name w:val="FollowedHyperlink"/>
    <w:basedOn w:val="DefaultParagraphFont"/>
    <w:rsid w:val="0052278F"/>
    <w:rPr>
      <w:color w:val="883F98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37484A"/>
    <w:pPr>
      <w:spacing w:after="200"/>
    </w:pPr>
    <w:rPr>
      <w:i/>
      <w:iCs/>
      <w:color w:val="BFBFBF" w:themeColor="text2"/>
      <w:sz w:val="18"/>
      <w:szCs w:val="18"/>
    </w:rPr>
  </w:style>
  <w:style w:type="character" w:customStyle="1" w:styleId="PulloutBoxNumberedListChar">
    <w:name w:val="Pullout Box Numbered List Char"/>
    <w:basedOn w:val="DefaultParagraphFont"/>
    <w:link w:val="PulloutBoxNumberedList"/>
    <w:rsid w:val="00B534A5"/>
    <w:rPr>
      <w:rFonts w:ascii="Arial" w:eastAsia="Arial Unicode MS" w:hAnsi="Arial" w:cs="Arial"/>
      <w:color w:val="595959" w:themeColor="text1" w:themeTint="A6"/>
      <w:sz w:val="24"/>
      <w:szCs w:val="32"/>
      <w:lang w:eastAsia="da-DK"/>
    </w:rPr>
  </w:style>
  <w:style w:type="table" w:styleId="GridTable4-Accent6">
    <w:name w:val="Grid Table 4 Accent 6"/>
    <w:basedOn w:val="TableNormal"/>
    <w:uiPriority w:val="49"/>
    <w:rsid w:val="00CF56A5"/>
    <w:tblPr>
      <w:tblStyleRowBandSize w:val="1"/>
      <w:tblStyleColBandSize w:val="1"/>
      <w:tblBorders>
        <w:top w:val="single" w:sz="4" w:space="0" w:color="C5EAF4" w:themeColor="accent6" w:themeTint="99"/>
        <w:left w:val="single" w:sz="4" w:space="0" w:color="C5EAF4" w:themeColor="accent6" w:themeTint="99"/>
        <w:bottom w:val="single" w:sz="4" w:space="0" w:color="C5EAF4" w:themeColor="accent6" w:themeTint="99"/>
        <w:right w:val="single" w:sz="4" w:space="0" w:color="C5EAF4" w:themeColor="accent6" w:themeTint="99"/>
        <w:insideH w:val="single" w:sz="4" w:space="0" w:color="C5EAF4" w:themeColor="accent6" w:themeTint="99"/>
        <w:insideV w:val="single" w:sz="4" w:space="0" w:color="C5EA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DDEE" w:themeColor="accent6"/>
          <w:left w:val="single" w:sz="4" w:space="0" w:color="A0DDEE" w:themeColor="accent6"/>
          <w:bottom w:val="single" w:sz="4" w:space="0" w:color="A0DDEE" w:themeColor="accent6"/>
          <w:right w:val="single" w:sz="4" w:space="0" w:color="A0DDEE" w:themeColor="accent6"/>
          <w:insideH w:val="nil"/>
          <w:insideV w:val="nil"/>
        </w:tcBorders>
        <w:shd w:val="clear" w:color="auto" w:fill="A0DDEE" w:themeFill="accent6"/>
      </w:tcPr>
    </w:tblStylePr>
    <w:tblStylePr w:type="lastRow">
      <w:rPr>
        <w:b/>
        <w:bCs/>
      </w:rPr>
      <w:tblPr/>
      <w:tcPr>
        <w:tcBorders>
          <w:top w:val="double" w:sz="4" w:space="0" w:color="A0DD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8FB" w:themeFill="accent6" w:themeFillTint="33"/>
      </w:tcPr>
    </w:tblStylePr>
    <w:tblStylePr w:type="band1Horz">
      <w:tblPr/>
      <w:tcPr>
        <w:shd w:val="clear" w:color="auto" w:fill="EBF8FB" w:themeFill="accent6" w:themeFillTint="33"/>
      </w:tcPr>
    </w:tblStylePr>
  </w:style>
  <w:style w:type="table" w:styleId="TableGridLight">
    <w:name w:val="Grid Table Light"/>
    <w:basedOn w:val="TableNormal"/>
    <w:uiPriority w:val="40"/>
    <w:rsid w:val="008C59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corysBody">
    <w:name w:val="Ecorys Body"/>
    <w:link w:val="EcorysBodyChar"/>
    <w:qFormat/>
    <w:rsid w:val="00BD0470"/>
    <w:pPr>
      <w:spacing w:before="120" w:after="200" w:line="288" w:lineRule="auto"/>
      <w:jc w:val="both"/>
    </w:pPr>
    <w:rPr>
      <w:rFonts w:ascii="Montserrat" w:eastAsiaTheme="minorEastAsia" w:hAnsi="Montserrat" w:cs="Open Sans Light"/>
      <w:lang w:eastAsia="en-US"/>
    </w:rPr>
  </w:style>
  <w:style w:type="character" w:customStyle="1" w:styleId="EcorysBodyChar">
    <w:name w:val="Ecorys Body Char"/>
    <w:basedOn w:val="DefaultParagraphFont"/>
    <w:link w:val="EcorysBody"/>
    <w:rsid w:val="00BD0470"/>
    <w:rPr>
      <w:rFonts w:ascii="Montserrat" w:eastAsiaTheme="minorEastAsia" w:hAnsi="Montserrat" w:cs="Open Sans Light"/>
      <w:lang w:eastAsia="en-US"/>
    </w:rPr>
  </w:style>
  <w:style w:type="character" w:customStyle="1" w:styleId="HeaderTitle">
    <w:name w:val="Header Title"/>
    <w:uiPriority w:val="1"/>
    <w:rsid w:val="0038195B"/>
    <w:rPr>
      <w:rFonts w:asciiTheme="minorHAnsi" w:hAnsiTheme="minorHAnsi"/>
      <w:caps/>
      <w:smallCap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Nikolaj.Broberg@oec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da\Desktop\DG%20EMPL\01.colour_EMPL_word%20doc%20template_EN.dot" TargetMode="External"/></Relationships>
</file>

<file path=word/theme/theme1.xml><?xml version="1.0" encoding="utf-8"?>
<a:theme xmlns:a="http://schemas.openxmlformats.org/drawingml/2006/main" name="Office Theme">
  <a:themeElements>
    <a:clrScheme name="DG EAC - Ref Paper">
      <a:dk1>
        <a:sysClr val="windowText" lastClr="000000"/>
      </a:dk1>
      <a:lt1>
        <a:srgbClr val="FFFFFF"/>
      </a:lt1>
      <a:dk2>
        <a:srgbClr val="BFBFBF"/>
      </a:dk2>
      <a:lt2>
        <a:srgbClr val="FFFFFF"/>
      </a:lt2>
      <a:accent1>
        <a:srgbClr val="F29527"/>
      </a:accent1>
      <a:accent2>
        <a:srgbClr val="00A19F"/>
      </a:accent2>
      <a:accent3>
        <a:srgbClr val="1D819E"/>
      </a:accent3>
      <a:accent4>
        <a:srgbClr val="CDA0D8"/>
      </a:accent4>
      <a:accent5>
        <a:srgbClr val="BFC6E3"/>
      </a:accent5>
      <a:accent6>
        <a:srgbClr val="A0DDEE"/>
      </a:accent6>
      <a:hlink>
        <a:srgbClr val="4B5EAA"/>
      </a:hlink>
      <a:folHlink>
        <a:srgbClr val="883F9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83F98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2dde9-3436-4d3d-bddd-d31447390034">
      <Value>1739</Value>
    </TaxCatchAll>
    <OECDProjectMembers xmlns="e17e282e-9611-44ec-9739-20d5a34fe778">
      <UserInfo>
        <DisplayName>ROY Simon, EDU/PAI</DisplayName>
        <AccountId>1861</AccountId>
        <AccountType/>
      </UserInfo>
      <UserInfo>
        <DisplayName>GOLDEN Gillian, EDU/PAI</DisplayName>
        <AccountId>1170</AccountId>
        <AccountType/>
      </UserInfo>
      <UserInfo>
        <DisplayName>KATO Shizuka, EDU/PAI</DisplayName>
        <AccountId>1959</AccountId>
        <AccountType/>
      </UserInfo>
      <UserInfo>
        <DisplayName>HOFER Andrea-Rosalinde, EDU/PAI</DisplayName>
        <AccountId>926</AccountId>
        <AccountType/>
      </UserInfo>
      <UserInfo>
        <DisplayName>PRINCE Marika, EDU/PAI</DisplayName>
        <AccountId>3914</AccountId>
        <AccountType/>
      </UserInfo>
      <UserInfo>
        <DisplayName>STARING François, EDU/PAI</DisplayName>
        <AccountId>3905</AccountId>
        <AccountType/>
      </UserInfo>
      <UserInfo>
        <DisplayName>MANGEOL Patricia, EDU/PAI</DisplayName>
        <AccountId>1620</AccountId>
        <AccountType/>
      </UserInfo>
      <UserInfo>
        <DisplayName>BILIK Matej, EDU/PAI</DisplayName>
        <AccountId>4269</AccountId>
        <AccountType/>
      </UserInfo>
      <UserInfo>
        <DisplayName>BUZAS Anita, DEV</DisplayName>
        <AccountId>4270</AccountId>
        <AccountType/>
      </UserInfo>
      <UserInfo>
        <DisplayName>BROBERG Nikolaj, EDU/PAI</DisplayName>
        <AccountId>4399</AccountId>
        <AccountType/>
      </UserInfo>
      <UserInfo>
        <DisplayName>GYORFI Roza, EDU/PAI</DisplayName>
        <AccountId>4014</AccountId>
        <AccountType/>
      </UserInfo>
      <UserInfo>
        <DisplayName>MITRAKOS Christina, EDU/PAI</DisplayName>
        <AccountId>4557</AccountId>
        <AccountType/>
      </UserInfo>
    </OECDProjectMembers>
    <OECDKimBussinessContext xmlns="54c4cd27-f286-408f-9ce0-33c1e0f3ab39" xsi:nil="true"/>
    <OECDlanguage xmlns="ca82dde9-3436-4d3d-bddd-d31447390034">English</OECDlanguage>
    <OECDMainProject xmlns="e17e282e-9611-44ec-9739-20d5a34fe778" xsi:nil="true"/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2.1.1.3 Enhancing Higher Education System Performance (6-8 country reports and one synthesis report)</TermName>
          <TermId xmlns="http://schemas.microsoft.com/office/infopath/2007/PartnerControls">a5cbc5ad-c6ee-41f6-bdd2-36c55087ba7f</TermId>
        </TermInfo>
      </Terms>
    </eSharePWBTaxHTField0>
    <kd75f6e4f01741a8b1cee43ec2c0a7ac xmlns="e17e282e-9611-44ec-9739-20d5a34fe77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kd75f6e4f01741a8b1cee43ec2c0a7ac>
    <OECDExpirationDate xmlns="1684bd79-52b6-45ad-8153-7a6215e64acc" xsi:nil="true"/>
    <OECDProjectManager xmlns="e17e282e-9611-44ec-9739-20d5a34fe778">
      <UserInfo>
        <DisplayName/>
        <AccountId>926</AccountId>
        <AccountType/>
      </UserInfo>
    </OECDProjectManager>
    <OECDTagsCache xmlns="e17e282e-9611-44ec-9739-20d5a34fe778" xsi:nil="true"/>
    <OECDMeetingDate xmlns="54c4cd27-f286-408f-9ce0-33c1e0f3ab39" xsi:nil="true"/>
    <eShareCommittee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eShareCommitteeTaxHTField0>
    <OECDPinnedBy xmlns="e17e282e-9611-44ec-9739-20d5a34fe778">
      <UserInfo>
        <DisplayName/>
        <AccountId xsi:nil="true"/>
        <AccountType/>
      </UserInfo>
    </OECDPinnedBy>
    <OECDKimProvenance xmlns="54c4cd27-f286-408f-9ce0-33c1e0f3ab39" xsi:nil="true"/>
    <OECDKimStatus xmlns="54c4cd27-f286-408f-9ce0-33c1e0f3ab39">Draft</OECDKimStatus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eShareTopicTaxHTField0>
    <eShareCountry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eShareCountryTaxHTField0>
    <OECDProjectLookup xmlns="e17e282e-9611-44ec-9739-20d5a34fe778">180</OECDProjectLookup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eShareKeywordsTaxHTField0>
    <fa9e4784786d4da6a600e050e04c81aa xmlns="e17e282e-9611-44ec-9739-20d5a34fe778" xsi:nil="true"/>
    <f94ef5d5be104a9b994d4c7c4f3d268a xmlns="e17e282e-9611-44ec-9739-20d5a34fe778" xsi:nil="true"/>
    <m49dce442af64f59b762f831aa8de435 xmlns="1684bd79-52b6-45ad-8153-7a6215e64acc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m49dce442af64f59b762f831aa8de435>
  </documentManagement>
</p:properties>
</file>

<file path=customXml/item3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ckground Document" ma:contentTypeID="0x0101008B4DD370EC31429186F3AD49F0D3098F009C5F95166D8340E793E87EADDF6C72F800B1F3C5234300473D9586EF1977398E3400536A5F5865D64E4D98AB92BAA9835FF8" ma:contentTypeVersion="93" ma:contentTypeDescription="" ma:contentTypeScope="" ma:versionID="3a36bbbe05433e30a915a8eb348c631d">
  <xsd:schema xmlns:xsd="http://www.w3.org/2001/XMLSchema" xmlns:xs="http://www.w3.org/2001/XMLSchema" xmlns:p="http://schemas.microsoft.com/office/2006/metadata/properties" xmlns:ns2="54c4cd27-f286-408f-9ce0-33c1e0f3ab39" xmlns:ns3="1684bd79-52b6-45ad-8153-7a6215e64acc" xmlns:ns4="ca82dde9-3436-4d3d-bddd-d31447390034" xmlns:ns5="e17e282e-9611-44ec-9739-20d5a34fe778" xmlns:ns6="c9f238dd-bb73-4aef-a7a5-d644ad823e52" targetNamespace="http://schemas.microsoft.com/office/2006/metadata/properties" ma:root="true" ma:fieldsID="4b4a695ddc6b8fc636b6910c8f92c850" ns2:_="" ns3:_="" ns4:_="" ns5:_="" ns6:_="">
    <xsd:import namespace="54c4cd27-f286-408f-9ce0-33c1e0f3ab39"/>
    <xsd:import namespace="1684bd79-52b6-45ad-8153-7a6215e64acc"/>
    <xsd:import namespace="ca82dde9-3436-4d3d-bddd-d31447390034"/>
    <xsd:import namespace="e17e282e-9611-44ec-9739-20d5a34fe778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OECDMeetingDate" minOccurs="0"/>
                <xsd:element ref="ns4:OECDlanguage" minOccurs="0"/>
                <xsd:element ref="ns3:OECDExpirationDate" minOccurs="0"/>
                <xsd:element ref="ns5:OECDProjectLookup" minOccurs="0"/>
                <xsd:element ref="ns5:OECDProjectManager" minOccurs="0"/>
                <xsd:element ref="ns5:OECDProjectMembers" minOccurs="0"/>
                <xsd:element ref="ns5:OECDMainProject" minOccurs="0"/>
                <xsd:element ref="ns5:OECDPinnedBy" minOccurs="0"/>
                <xsd:element ref="ns2:OECDKimStatus" minOccurs="0"/>
                <xsd:element ref="ns4:TaxCatchAllLabel" minOccurs="0"/>
                <xsd:element ref="ns5:OECDTagsCache" minOccurs="0"/>
                <xsd:element ref="ns3:_dlc_DocId" minOccurs="0"/>
                <xsd:element ref="ns3:_dlc_DocIdUrl" minOccurs="0"/>
                <xsd:element ref="ns6:eShareKeywordsTaxHTField0" minOccurs="0"/>
                <xsd:element ref="ns6:eShareTopicTaxHTField0" minOccurs="0"/>
                <xsd:element ref="ns6:eShareCountryTaxHTField0" minOccurs="0"/>
                <xsd:element ref="ns3:_dlc_DocIdPersistId" minOccurs="0"/>
                <xsd:element ref="ns6:eShareCommitteeTaxHTField0" minOccurs="0"/>
                <xsd:element ref="ns5:f94ef5d5be104a9b994d4c7c4f3d268a" minOccurs="0"/>
                <xsd:element ref="ns6:eSharePWBTaxHTField0" minOccurs="0"/>
                <xsd:element ref="ns4:TaxCatchAll" minOccurs="0"/>
                <xsd:element ref="ns5:Project_x003a_Project_x0020_status" minOccurs="0"/>
                <xsd:element ref="ns2:OECDKimBussinessContext" minOccurs="0"/>
                <xsd:element ref="ns5:fa9e4784786d4da6a600e050e04c81aa" minOccurs="0"/>
                <xsd:element ref="ns2:OECDKimProvenance" minOccurs="0"/>
                <xsd:element ref="ns3:m49dce442af64f59b762f831aa8de435" minOccurs="0"/>
                <xsd:element ref="ns5:kd75f6e4f01741a8b1cee43ec2c0a7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MeetingDate" ma:index="4" nillable="true" ma:displayName="Meeting Date" ma:default="" ma:format="DateOnly" ma:hidden="true" ma:internalName="OECDMeetingDate" ma:readOnly="false">
      <xsd:simpleType>
        <xsd:restriction base="dms:DateTime"/>
      </xsd:simpleType>
    </xsd:element>
    <xsd:element name="OECDKimStatus" ma:index="16" nillable="true" ma:displayName="Kim status" ma:default="Draft" ma:description="" ma:format="Dropdown" ma:hidden="true" ma:internalName="OECDKimStatus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34" nillable="true" ma:displayName="Kim business context" ma:description="" ma:hidden="true" ma:internalName="OECDKimBussinessContext" ma:readOnly="false">
      <xsd:simpleType>
        <xsd:restriction base="dms:Text"/>
      </xsd:simpleType>
    </xsd:element>
    <xsd:element name="OECDKimProvenance" ma:index="36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bd79-52b6-45ad-8153-7a6215e64acc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hidden="true" ma:indexed="true" ma:internalName="OECDExpirationDate">
      <xsd:simpleType>
        <xsd:restriction base="dms:DateTime"/>
      </xsd:simpleType>
    </xsd:element>
    <xsd:element name="_dlc_DocId" ma:index="19" nillable="true" ma:displayName="Document ID" ma:description="" ma:hidden="true" ma:internalName="_dlc_DocId" ma:readOnly="true">
      <xsd:simpleType>
        <xsd:restriction base="dms:Text"/>
      </xsd:simpleType>
    </xsd:element>
    <xsd:element name="_dlc_DocIdUrl" ma:index="22" nillable="true" ma:displayName="Document ID" ma:description="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49dce442af64f59b762f831aa8de435" ma:index="38" nillable="true" ma:taxonomy="true" ma:internalName="m49dce442af64f59b762f831aa8de435" ma:taxonomyFieldName="OECDHorizontalProjects" ma:displayName="Horizontal project" ma:readOnly="false" ma:default="" ma:fieldId="{649dce44-2af6-4f59-b762-f831aa8de435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OECDlanguage" ma:index="5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17" nillable="true" ma:displayName="Taxonomy Catch All Column1" ma:hidden="true" ma:list="{510acfa0-d58a-46a0-af1e-eb8c813eb6b2}" ma:internalName="TaxCatchAllLabel" ma:readOnly="true" ma:showField="CatchAllDataLabel" ma:web="1684bd79-52b6-45ad-8153-7a6215e64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2" nillable="true" ma:displayName="Taxonomy Catch All Column" ma:hidden="true" ma:list="{510acfa0-d58a-46a0-af1e-eb8c813eb6b2}" ma:internalName="TaxCatchAll" ma:showField="CatchAllData" ma:web="1684bd79-52b6-45ad-8153-7a6215e64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282e-9611-44ec-9739-20d5a34fe778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e121798c-086c-442d-894f-40b8a8686382" ma:internalName="OECDProjectLookup" ma:readOnly="false" ma:showField="OECDShortProjectName" ma:web="e17e282e-9611-44ec-9739-20d5a34fe778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e121798c-086c-442d-894f-40b8a8686382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TagsCache" ma:index="18" nillable="true" ma:displayName="Tags cache" ma:description="" ma:hidden="true" ma:internalName="OECDTagsCache">
      <xsd:simpleType>
        <xsd:restriction base="dms:Note"/>
      </xsd:simpleType>
    </xsd:element>
    <xsd:element name="f94ef5d5be104a9b994d4c7c4f3d268a" ma:index="29" nillable="true" ma:displayName="Deliverable partners_0" ma:hidden="true" ma:internalName="f94ef5d5be104a9b994d4c7c4f3d268a">
      <xsd:simpleType>
        <xsd:restriction base="dms:Note"/>
      </xsd:simpleType>
    </xsd:element>
    <xsd:element name="Project_x003a_Project_x0020_status" ma:index="33" nillable="true" ma:displayName="Project:Project status" ma:hidden="true" ma:list="e121798c-086c-442d-894f-40b8a8686382" ma:internalName="Project_x003A_Project_x0020_status" ma:readOnly="true" ma:showField="OECDProjectStatus" ma:web="e17e282e-9611-44ec-9739-20d5a34fe778">
      <xsd:simpleType>
        <xsd:restriction base="dms:Lookup"/>
      </xsd:simpleType>
    </xsd:element>
    <xsd:element name="fa9e4784786d4da6a600e050e04c81aa" ma:index="35" nillable="true" ma:displayName="Deliverable owner_0" ma:hidden="true" ma:internalName="fa9e4784786d4da6a600e050e04c81aa">
      <xsd:simpleType>
        <xsd:restriction base="dms:Note"/>
      </xsd:simpleType>
    </xsd:element>
    <xsd:element name="kd75f6e4f01741a8b1cee43ec2c0a7ac" ma:index="39" nillable="true" ma:taxonomy="true" ma:internalName="kd75f6e4f01741a8b1cee43ec2c0a7ac" ma:taxonomyFieldName="OECDProjectOwnerStructure" ma:displayName="Project owner" ma:readOnly="false" ma:default="" ma:fieldId="4d75f6e4-f017-41a8-b1ce-e43ec2c0a7ac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KeywordsTaxHTField0" ma:index="23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TopicTaxHTField0" ma:index="24" nillable="true" ma:taxonomy="true" ma:internalName="eShareTopicTaxHTField0" ma:taxonomyFieldName="OECDTopic" ma:displayName="Topic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CountryTaxHTField0" ma:index="25" nillable="true" ma:taxonomy="true" ma:internalName="eShareCountryTaxHTField0" ma:taxonomyFieldName="OECDCountry" ma:displayName="Country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CommitteeTaxHTField0" ma:index="27" nillable="true" ma:taxonomy="true" ma:internalName="eShareCommitteeTaxHTField0" ma:taxonomyFieldName="OECDCommittee" ma:displayName="Committee" ma:readOnly="fals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31" nillable="true" ma:taxonomy="true" ma:internalName="eSharePWBTaxHTField0" ma:taxonomyFieldName="OECDPWB" ma:displayName="PWB" ma:readOnly="false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/>
</file>

<file path=customXml/item7.xml><?xml version="1.0" encoding="utf-8"?>
<?mso-contentType ?>
<SharedContentType xmlns="Microsoft.SharePoint.Taxonomy.ContentTypeSync" SourceId="27ec883c-a62c-444f-a935-fcddb579e39d" ContentTypeId="0x0101008B4DD370EC31429186F3AD49F0D3098F009C5F95166D8340E793E87EADDF6C72F8" PreviousValue="false"/>
</file>

<file path=customXml/itemProps1.xml><?xml version="1.0" encoding="utf-8"?>
<ds:datastoreItem xmlns:ds="http://schemas.openxmlformats.org/officeDocument/2006/customXml" ds:itemID="{83982265-A0F7-4BFC-88EC-478BC7C47B75}">
  <ds:schemaRefs>
    <ds:schemaRef ds:uri="http://www.oecd.org/eshare/projectsentre/CtFieldPriority/"/>
    <ds:schemaRef ds:uri="http://schemas.microsoft.com/2003/10/Serialization/Arrays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ca82dde9-3436-4d3d-bddd-d31447390034"/>
    <ds:schemaRef ds:uri="e17e282e-9611-44ec-9739-20d5a34fe778"/>
    <ds:schemaRef ds:uri="54c4cd27-f286-408f-9ce0-33c1e0f3ab39"/>
    <ds:schemaRef ds:uri="c9f238dd-bb73-4aef-a7a5-d644ad823e52"/>
    <ds:schemaRef ds:uri="1684bd79-52b6-45ad-8153-7a6215e64acc"/>
  </ds:schemaRefs>
</ds:datastoreItem>
</file>

<file path=customXml/itemProps3.xml><?xml version="1.0" encoding="utf-8"?>
<ds:datastoreItem xmlns:ds="http://schemas.openxmlformats.org/officeDocument/2006/customXml" ds:itemID="{0C2A4819-191A-41AC-B781-7145A1BDF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2553F-404F-4A0B-A114-9AC555BFF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1684bd79-52b6-45ad-8153-7a6215e64acc"/>
    <ds:schemaRef ds:uri="ca82dde9-3436-4d3d-bddd-d31447390034"/>
    <ds:schemaRef ds:uri="e17e282e-9611-44ec-9739-20d5a34fe778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3183AA-FC72-4611-B602-52DF56F2E95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972E0E1-5BFF-4613-996B-656B1138F05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74AE1A6-E66F-48F7-9639-A1F1F029153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01.colour_EMPL_word doc template_EN.dot</Template>
  <TotalTime>0</TotalTime>
  <Pages>1</Pages>
  <Words>341</Words>
  <Characters>2003</Characters>
  <Application>Microsoft Office Word</Application>
  <DocSecurity>4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Loredana LOMBARDI</dc:creator>
  <cp:keywords/>
  <dc:description/>
  <cp:lastModifiedBy>MALECOS Petros (RTD-EXT)</cp:lastModifiedBy>
  <cp:revision>2</cp:revision>
  <cp:lastPrinted>2021-07-29T07:31:00Z</cp:lastPrinted>
  <dcterms:created xsi:type="dcterms:W3CDTF">2024-02-06T13:56:00Z</dcterms:created>
  <dcterms:modified xsi:type="dcterms:W3CDTF">2024-02-06T13:56:00Z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2023-06-16T13:30:57Z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c01fce6d-c07f-4e73-8f37-8b4caeca0105</vt:lpwstr>
  </property>
  <property fmtid="{D5CDD505-2E9C-101B-9397-08002B2CF9AE}" pid="8" name="MSIP_Label_6bd9ddd1-4d20-43f6-abfa-fc3c07406f9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0x0101008B4DD370EC31429186F3AD49F0D3098F009C5F95166D8340E793E87EADDF6C72F800B1F3C5234300473D9586EF1977398E3400536A5F5865D64E4D98AB92BAA9835FF8</vt:lpwstr>
  </property>
  <property fmtid="{D5CDD505-2E9C-101B-9397-08002B2CF9AE}" pid="11" name="OECDDocumentId">
    <vt:lpwstr>12EEAD62A73864C4BBFC29A5842ED177E94510E6EA482BCAEE0862CD56F62BB1</vt:lpwstr>
  </property>
  <property fmtid="{D5CDD505-2E9C-101B-9397-08002B2CF9AE}" pid="12" name="OecdDocumentCoteLangHash">
    <vt:lpwstr/>
  </property>
  <property fmtid="{D5CDD505-2E9C-101B-9397-08002B2CF9AE}" pid="13" name="OECDCountry">
    <vt:lpwstr/>
  </property>
  <property fmtid="{D5CDD505-2E9C-101B-9397-08002B2CF9AE}" pid="14" name="OECDTopic">
    <vt:lpwstr/>
  </property>
  <property fmtid="{D5CDD505-2E9C-101B-9397-08002B2CF9AE}" pid="15" name="OECDCommittee">
    <vt:lpwstr/>
  </property>
  <property fmtid="{D5CDD505-2E9C-101B-9397-08002B2CF9AE}" pid="16" name="OECDPWB">
    <vt:lpwstr>1739;#2.1.1.3 Enhancing Higher Education System Performance (6-8 country reports and one synthesis report)|a5cbc5ad-c6ee-41f6-bdd2-36c55087ba7f</vt:lpwstr>
  </property>
  <property fmtid="{D5CDD505-2E9C-101B-9397-08002B2CF9AE}" pid="17" name="OECDKeywords">
    <vt:lpwstr/>
  </property>
  <property fmtid="{D5CDD505-2E9C-101B-9397-08002B2CF9AE}" pid="18" name="OECDHorizontalProjects">
    <vt:lpwstr/>
  </property>
  <property fmtid="{D5CDD505-2E9C-101B-9397-08002B2CF9AE}" pid="19" name="OECDProjectOwnerStructure">
    <vt:lpwstr/>
  </property>
  <property fmtid="{D5CDD505-2E9C-101B-9397-08002B2CF9AE}" pid="20" name="eShareOrganisationTaxHTField0">
    <vt:lpwstr/>
  </property>
  <property fmtid="{D5CDD505-2E9C-101B-9397-08002B2CF9AE}" pid="21" name="OECDOrganisation">
    <vt:lpwstr/>
  </property>
</Properties>
</file>